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4E714F" w14:textId="77777777" w:rsidR="00242CCC" w:rsidRPr="000E0305" w:rsidRDefault="00242CCC" w:rsidP="00242CCC">
      <w:pPr>
        <w:bidi w:val="0"/>
        <w:jc w:val="both"/>
        <w:rPr>
          <w:rFonts w:asciiTheme="majorBidi" w:hAnsiTheme="majorBidi" w:cstheme="majorBidi"/>
          <w:b/>
          <w:bCs/>
          <w:sz w:val="28"/>
          <w:szCs w:val="28"/>
          <w:u w:val="single"/>
        </w:rPr>
      </w:pPr>
      <w:r w:rsidRPr="000E0305">
        <w:rPr>
          <w:rFonts w:asciiTheme="majorBidi" w:hAnsiTheme="majorBidi" w:cstheme="majorBidi"/>
          <w:b/>
          <w:bCs/>
          <w:sz w:val="28"/>
          <w:szCs w:val="28"/>
          <w:u w:val="single"/>
        </w:rPr>
        <w:t>Chapter Four : Heat Treatment of Steel</w:t>
      </w:r>
    </w:p>
    <w:p w14:paraId="325DAFC1" w14:textId="77777777" w:rsidR="00F75DA9" w:rsidRPr="000E0305" w:rsidRDefault="00F75DA9" w:rsidP="00F75DA9">
      <w:pPr>
        <w:bidi w:val="0"/>
        <w:jc w:val="both"/>
        <w:rPr>
          <w:rFonts w:asciiTheme="majorBidi" w:hAnsiTheme="majorBidi" w:cstheme="majorBidi"/>
          <w:sz w:val="28"/>
          <w:szCs w:val="28"/>
        </w:rPr>
      </w:pPr>
      <w:r w:rsidRPr="000E0305">
        <w:rPr>
          <w:rFonts w:asciiTheme="majorBidi" w:hAnsiTheme="majorBidi" w:cstheme="majorBidi"/>
          <w:noProof/>
          <w:sz w:val="28"/>
          <w:szCs w:val="28"/>
          <w:lang w:val="en-GB" w:eastAsia="en-GB"/>
        </w:rPr>
        <w:drawing>
          <wp:anchor distT="0" distB="0" distL="114300" distR="114300" simplePos="0" relativeHeight="251658240" behindDoc="0" locked="0" layoutInCell="1" allowOverlap="1" wp14:anchorId="6C14F8AD" wp14:editId="7B94FEC1">
            <wp:simplePos x="0" y="0"/>
            <wp:positionH relativeFrom="column">
              <wp:posOffset>354330</wp:posOffset>
            </wp:positionH>
            <wp:positionV relativeFrom="paragraph">
              <wp:posOffset>1526950</wp:posOffset>
            </wp:positionV>
            <wp:extent cx="5506720" cy="2536825"/>
            <wp:effectExtent l="0" t="0" r="0" b="0"/>
            <wp:wrapNone/>
            <wp:docPr id="1" name="صورة 1" descr="C:\Users\لابتوب البصرة\Desktop\heat treat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لابتوب البصرة\Desktop\heat treatmen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06720" cy="253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21476F" w:rsidRPr="000E0305">
        <w:rPr>
          <w:rFonts w:asciiTheme="majorBidi" w:hAnsiTheme="majorBidi" w:cstheme="majorBidi"/>
          <w:sz w:val="28"/>
          <w:szCs w:val="28"/>
        </w:rPr>
        <w:t>Steels can be heat treated to produce a great variety of microstructures and properties. Generally, heat treatment uses phase transformation during</w:t>
      </w:r>
      <w:r w:rsidR="00242CCC" w:rsidRPr="000E0305">
        <w:rPr>
          <w:rFonts w:asciiTheme="majorBidi" w:hAnsiTheme="majorBidi" w:cstheme="majorBidi"/>
          <w:sz w:val="28"/>
          <w:szCs w:val="28"/>
        </w:rPr>
        <w:t xml:space="preserve"> </w:t>
      </w:r>
      <w:r w:rsidR="0021476F" w:rsidRPr="000E0305">
        <w:rPr>
          <w:rFonts w:asciiTheme="majorBidi" w:hAnsiTheme="majorBidi" w:cstheme="majorBidi"/>
          <w:sz w:val="28"/>
          <w:szCs w:val="28"/>
        </w:rPr>
        <w:t>heating and cooling to change a microstructure in a solid state</w:t>
      </w:r>
      <w:r w:rsidR="0021476F" w:rsidRPr="000E0305">
        <w:rPr>
          <w:rFonts w:asciiTheme="majorBidi" w:hAnsiTheme="majorBidi" w:cstheme="majorBidi"/>
          <w:sz w:val="28"/>
          <w:szCs w:val="28"/>
          <w:rtl/>
        </w:rPr>
        <w:t>.</w:t>
      </w:r>
      <w:r w:rsidR="0021476F" w:rsidRPr="000E0305">
        <w:rPr>
          <w:rFonts w:asciiTheme="majorBidi" w:hAnsiTheme="majorBidi" w:cstheme="majorBidi"/>
          <w:sz w:val="28"/>
          <w:szCs w:val="28"/>
        </w:rPr>
        <w:t>In heat treatment, the processing is most often entirely thermal and</w:t>
      </w:r>
      <w:r w:rsidR="00242CCC" w:rsidRPr="000E0305">
        <w:rPr>
          <w:rFonts w:asciiTheme="majorBidi" w:hAnsiTheme="majorBidi" w:cstheme="majorBidi"/>
          <w:sz w:val="28"/>
          <w:szCs w:val="28"/>
        </w:rPr>
        <w:t xml:space="preserve"> </w:t>
      </w:r>
      <w:r w:rsidR="0021476F" w:rsidRPr="000E0305">
        <w:rPr>
          <w:rFonts w:asciiTheme="majorBidi" w:hAnsiTheme="majorBidi" w:cstheme="majorBidi"/>
          <w:sz w:val="28"/>
          <w:szCs w:val="28"/>
        </w:rPr>
        <w:t>modifies only structure. Thermomechanical treatments, which modify</w:t>
      </w:r>
      <w:r w:rsidR="00242CCC" w:rsidRPr="000E0305">
        <w:rPr>
          <w:rFonts w:asciiTheme="majorBidi" w:hAnsiTheme="majorBidi" w:cstheme="majorBidi"/>
          <w:sz w:val="28"/>
          <w:szCs w:val="28"/>
        </w:rPr>
        <w:t xml:space="preserve"> </w:t>
      </w:r>
      <w:r w:rsidR="0021476F" w:rsidRPr="000E0305">
        <w:rPr>
          <w:rFonts w:asciiTheme="majorBidi" w:hAnsiTheme="majorBidi" w:cstheme="majorBidi"/>
          <w:sz w:val="28"/>
          <w:szCs w:val="28"/>
        </w:rPr>
        <w:t>component shape and structure, and thermochemical treatments which</w:t>
      </w:r>
      <w:r w:rsidR="00242CCC" w:rsidRPr="000E0305">
        <w:rPr>
          <w:rFonts w:asciiTheme="majorBidi" w:hAnsiTheme="majorBidi" w:cstheme="majorBidi"/>
          <w:sz w:val="28"/>
          <w:szCs w:val="28"/>
        </w:rPr>
        <w:t xml:space="preserve"> </w:t>
      </w:r>
      <w:r w:rsidR="0021476F" w:rsidRPr="000E0305">
        <w:rPr>
          <w:rFonts w:asciiTheme="majorBidi" w:hAnsiTheme="majorBidi" w:cstheme="majorBidi"/>
          <w:sz w:val="28"/>
          <w:szCs w:val="28"/>
        </w:rPr>
        <w:t>modify surface chemistry and structure, are also important processing</w:t>
      </w:r>
      <w:r w:rsidR="00242CCC" w:rsidRPr="000E0305">
        <w:rPr>
          <w:rFonts w:asciiTheme="majorBidi" w:hAnsiTheme="majorBidi" w:cstheme="majorBidi"/>
          <w:sz w:val="28"/>
          <w:szCs w:val="28"/>
        </w:rPr>
        <w:t xml:space="preserve"> </w:t>
      </w:r>
      <w:r w:rsidR="0021476F" w:rsidRPr="000E0305">
        <w:rPr>
          <w:rFonts w:asciiTheme="majorBidi" w:hAnsiTheme="majorBidi" w:cstheme="majorBidi"/>
          <w:sz w:val="28"/>
          <w:szCs w:val="28"/>
        </w:rPr>
        <w:t>approaches which fall into the domain of heat treatment</w:t>
      </w:r>
      <w:r w:rsidR="00242CCC" w:rsidRPr="000E0305">
        <w:rPr>
          <w:rFonts w:asciiTheme="majorBidi" w:hAnsiTheme="majorBidi" w:cstheme="majorBidi"/>
          <w:sz w:val="28"/>
          <w:szCs w:val="28"/>
        </w:rPr>
        <w:t>.</w:t>
      </w:r>
      <w:r w:rsidRPr="000E0305">
        <w:rPr>
          <w:rFonts w:asciiTheme="majorBidi" w:hAnsiTheme="majorBidi" w:cstheme="majorBidi"/>
          <w:color w:val="000000"/>
          <w:sz w:val="28"/>
          <w:szCs w:val="28"/>
        </w:rPr>
        <w:t xml:space="preserve"> The iron-carbon diagram is the base of heat treatment. Typical heat treatment operation is presented in Fig. 4-1</w:t>
      </w:r>
    </w:p>
    <w:p w14:paraId="4F2C409A" w14:textId="77777777" w:rsidR="00F75DA9" w:rsidRPr="000E0305" w:rsidRDefault="00F75DA9" w:rsidP="00F75DA9">
      <w:pPr>
        <w:bidi w:val="0"/>
        <w:jc w:val="center"/>
        <w:rPr>
          <w:rFonts w:asciiTheme="majorBidi" w:hAnsiTheme="majorBidi" w:cstheme="majorBidi"/>
          <w:sz w:val="28"/>
          <w:szCs w:val="28"/>
        </w:rPr>
      </w:pPr>
    </w:p>
    <w:p w14:paraId="6FB72457" w14:textId="77777777" w:rsidR="00F75DA9" w:rsidRPr="000E0305" w:rsidRDefault="00F75DA9" w:rsidP="00F75DA9">
      <w:pPr>
        <w:pStyle w:val="Normalny"/>
        <w:jc w:val="both"/>
        <w:rPr>
          <w:rFonts w:asciiTheme="majorBidi" w:hAnsiTheme="majorBidi" w:cstheme="majorBidi"/>
          <w:color w:val="000000"/>
          <w:sz w:val="28"/>
          <w:szCs w:val="28"/>
        </w:rPr>
      </w:pPr>
    </w:p>
    <w:p w14:paraId="5FFA19FC" w14:textId="77777777" w:rsidR="00F75DA9" w:rsidRPr="000E0305" w:rsidRDefault="00F75DA9" w:rsidP="00F75DA9">
      <w:pPr>
        <w:pStyle w:val="Normalny"/>
        <w:jc w:val="both"/>
        <w:rPr>
          <w:rFonts w:asciiTheme="majorBidi" w:hAnsiTheme="majorBidi" w:cstheme="majorBidi"/>
          <w:color w:val="000000"/>
          <w:sz w:val="28"/>
          <w:szCs w:val="28"/>
        </w:rPr>
      </w:pPr>
    </w:p>
    <w:p w14:paraId="18C3C678" w14:textId="77777777" w:rsidR="00F75DA9" w:rsidRPr="000E0305" w:rsidRDefault="00F75DA9" w:rsidP="00F75DA9">
      <w:pPr>
        <w:pStyle w:val="Normalny"/>
        <w:jc w:val="both"/>
        <w:rPr>
          <w:rFonts w:asciiTheme="majorBidi" w:hAnsiTheme="majorBidi" w:cstheme="majorBidi"/>
          <w:color w:val="000000"/>
          <w:sz w:val="28"/>
          <w:szCs w:val="28"/>
        </w:rPr>
      </w:pPr>
    </w:p>
    <w:p w14:paraId="29A1AEFB" w14:textId="77777777" w:rsidR="00F75DA9" w:rsidRPr="000E0305" w:rsidRDefault="00F75DA9" w:rsidP="00F75DA9">
      <w:pPr>
        <w:pStyle w:val="Normalny"/>
        <w:jc w:val="both"/>
        <w:rPr>
          <w:rFonts w:asciiTheme="majorBidi" w:hAnsiTheme="majorBidi" w:cstheme="majorBidi"/>
          <w:color w:val="000000"/>
          <w:sz w:val="28"/>
          <w:szCs w:val="28"/>
        </w:rPr>
      </w:pPr>
    </w:p>
    <w:p w14:paraId="3AC28E4D" w14:textId="77777777" w:rsidR="00F75DA9" w:rsidRPr="000E0305" w:rsidRDefault="00F75DA9" w:rsidP="00F75DA9">
      <w:pPr>
        <w:pStyle w:val="Normalny"/>
        <w:jc w:val="both"/>
        <w:rPr>
          <w:rFonts w:asciiTheme="majorBidi" w:hAnsiTheme="majorBidi" w:cstheme="majorBidi"/>
          <w:color w:val="000000"/>
          <w:sz w:val="28"/>
          <w:szCs w:val="28"/>
        </w:rPr>
      </w:pPr>
    </w:p>
    <w:p w14:paraId="54DA05E0" w14:textId="77777777" w:rsidR="004A61C0" w:rsidRPr="000E0305" w:rsidRDefault="004A61C0" w:rsidP="00242CCC">
      <w:pPr>
        <w:bidi w:val="0"/>
        <w:jc w:val="both"/>
        <w:rPr>
          <w:rFonts w:asciiTheme="majorBidi" w:hAnsiTheme="majorBidi" w:cstheme="majorBidi"/>
          <w:sz w:val="28"/>
          <w:szCs w:val="28"/>
        </w:rPr>
      </w:pPr>
    </w:p>
    <w:p w14:paraId="4B203D6A" w14:textId="77777777" w:rsidR="00F75DA9" w:rsidRPr="000E0305" w:rsidRDefault="00F75DA9" w:rsidP="00F75DA9">
      <w:pPr>
        <w:bidi w:val="0"/>
        <w:jc w:val="both"/>
        <w:rPr>
          <w:rFonts w:asciiTheme="majorBidi" w:hAnsiTheme="majorBidi" w:cstheme="majorBidi"/>
          <w:sz w:val="28"/>
          <w:szCs w:val="28"/>
        </w:rPr>
      </w:pPr>
    </w:p>
    <w:p w14:paraId="2EE0D996" w14:textId="77777777" w:rsidR="00F75DA9" w:rsidRPr="000E0305" w:rsidRDefault="00F75DA9" w:rsidP="00567423">
      <w:pPr>
        <w:autoSpaceDE w:val="0"/>
        <w:autoSpaceDN w:val="0"/>
        <w:bidi w:val="0"/>
        <w:adjustRightInd w:val="0"/>
        <w:spacing w:after="0" w:line="240" w:lineRule="auto"/>
        <w:jc w:val="both"/>
        <w:rPr>
          <w:rFonts w:asciiTheme="majorBidi" w:hAnsiTheme="majorBidi" w:cstheme="majorBidi"/>
          <w:b/>
          <w:bCs/>
          <w:sz w:val="28"/>
          <w:szCs w:val="28"/>
        </w:rPr>
      </w:pPr>
    </w:p>
    <w:p w14:paraId="03080D50" w14:textId="77777777" w:rsidR="00F75DA9" w:rsidRPr="000E0305" w:rsidRDefault="00F75DA9" w:rsidP="00F75DA9">
      <w:pPr>
        <w:autoSpaceDE w:val="0"/>
        <w:autoSpaceDN w:val="0"/>
        <w:bidi w:val="0"/>
        <w:adjustRightInd w:val="0"/>
        <w:spacing w:after="0" w:line="240" w:lineRule="auto"/>
        <w:jc w:val="both"/>
        <w:rPr>
          <w:rFonts w:asciiTheme="majorBidi" w:hAnsiTheme="majorBidi" w:cstheme="majorBidi"/>
          <w:b/>
          <w:bCs/>
          <w:sz w:val="28"/>
          <w:szCs w:val="28"/>
        </w:rPr>
      </w:pPr>
    </w:p>
    <w:p w14:paraId="66F363EB" w14:textId="77777777" w:rsidR="00F75DA9" w:rsidRPr="000E0305" w:rsidRDefault="00F75DA9" w:rsidP="00F75DA9">
      <w:pPr>
        <w:autoSpaceDE w:val="0"/>
        <w:autoSpaceDN w:val="0"/>
        <w:bidi w:val="0"/>
        <w:adjustRightInd w:val="0"/>
        <w:spacing w:after="0" w:line="240" w:lineRule="auto"/>
        <w:jc w:val="both"/>
        <w:rPr>
          <w:rFonts w:asciiTheme="majorBidi" w:hAnsiTheme="majorBidi" w:cstheme="majorBidi"/>
          <w:b/>
          <w:bCs/>
          <w:sz w:val="28"/>
          <w:szCs w:val="28"/>
        </w:rPr>
      </w:pPr>
    </w:p>
    <w:p w14:paraId="224D0E82" w14:textId="77777777" w:rsidR="00F75DA9" w:rsidRPr="000E0305" w:rsidRDefault="00F75DA9" w:rsidP="00F75DA9">
      <w:pPr>
        <w:autoSpaceDE w:val="0"/>
        <w:autoSpaceDN w:val="0"/>
        <w:bidi w:val="0"/>
        <w:adjustRightInd w:val="0"/>
        <w:spacing w:after="0" w:line="240" w:lineRule="auto"/>
        <w:jc w:val="both"/>
        <w:rPr>
          <w:rFonts w:asciiTheme="majorBidi" w:hAnsiTheme="majorBidi" w:cstheme="majorBidi"/>
          <w:b/>
          <w:bCs/>
          <w:sz w:val="28"/>
          <w:szCs w:val="28"/>
        </w:rPr>
      </w:pPr>
    </w:p>
    <w:p w14:paraId="01325D6F" w14:textId="77777777" w:rsidR="00F75DA9" w:rsidRPr="000E0305" w:rsidRDefault="00F75DA9" w:rsidP="00F75DA9">
      <w:pPr>
        <w:pStyle w:val="Default"/>
        <w:rPr>
          <w:rFonts w:asciiTheme="majorBidi" w:hAnsiTheme="majorBidi" w:cstheme="majorBidi"/>
          <w:sz w:val="28"/>
          <w:szCs w:val="28"/>
        </w:rPr>
      </w:pPr>
    </w:p>
    <w:p w14:paraId="04371464" w14:textId="77777777" w:rsidR="00F75DA9" w:rsidRPr="000E0305" w:rsidRDefault="00F75DA9" w:rsidP="00622B5A">
      <w:pPr>
        <w:autoSpaceDE w:val="0"/>
        <w:autoSpaceDN w:val="0"/>
        <w:bidi w:val="0"/>
        <w:adjustRightInd w:val="0"/>
        <w:spacing w:after="0" w:line="240" w:lineRule="auto"/>
        <w:jc w:val="center"/>
        <w:rPr>
          <w:rFonts w:asciiTheme="majorBidi" w:hAnsiTheme="majorBidi" w:cstheme="majorBidi"/>
          <w:sz w:val="28"/>
          <w:szCs w:val="28"/>
        </w:rPr>
      </w:pPr>
      <w:r w:rsidRPr="000E0305">
        <w:rPr>
          <w:rFonts w:asciiTheme="majorBidi" w:hAnsiTheme="majorBidi" w:cstheme="majorBidi"/>
          <w:color w:val="000000"/>
          <w:sz w:val="28"/>
          <w:szCs w:val="28"/>
        </w:rPr>
        <w:t>Fig.</w:t>
      </w:r>
      <w:r w:rsidR="00622B5A" w:rsidRPr="000E0305">
        <w:rPr>
          <w:rFonts w:asciiTheme="majorBidi" w:hAnsiTheme="majorBidi" w:cstheme="majorBidi"/>
          <w:color w:val="000000"/>
          <w:sz w:val="28"/>
          <w:szCs w:val="28"/>
        </w:rPr>
        <w:t>4-1</w:t>
      </w:r>
      <w:r w:rsidRPr="000E0305">
        <w:rPr>
          <w:rFonts w:asciiTheme="majorBidi" w:hAnsiTheme="majorBidi" w:cstheme="majorBidi"/>
          <w:color w:val="000000"/>
          <w:sz w:val="28"/>
          <w:szCs w:val="28"/>
        </w:rPr>
        <w:t xml:space="preserve"> </w:t>
      </w:r>
      <w:bookmarkStart w:id="0" w:name="_GoBack"/>
      <w:r w:rsidRPr="000E0305">
        <w:rPr>
          <w:rFonts w:asciiTheme="majorBidi" w:hAnsiTheme="majorBidi" w:cstheme="majorBidi"/>
          <w:color w:val="000000"/>
          <w:sz w:val="28"/>
          <w:szCs w:val="28"/>
        </w:rPr>
        <w:t>Thermal history of heat treatment operation</w:t>
      </w:r>
      <w:bookmarkEnd w:id="0"/>
      <w:r w:rsidRPr="000E0305">
        <w:rPr>
          <w:rFonts w:asciiTheme="majorBidi" w:hAnsiTheme="majorBidi" w:cstheme="majorBidi"/>
          <w:color w:val="000000"/>
          <w:sz w:val="28"/>
          <w:szCs w:val="28"/>
        </w:rPr>
        <w:t>.</w:t>
      </w:r>
    </w:p>
    <w:p w14:paraId="6057E3DE" w14:textId="77777777" w:rsidR="00490F50" w:rsidRPr="000E0305" w:rsidRDefault="00490F50" w:rsidP="00490F50">
      <w:pPr>
        <w:autoSpaceDE w:val="0"/>
        <w:autoSpaceDN w:val="0"/>
        <w:bidi w:val="0"/>
        <w:adjustRightInd w:val="0"/>
        <w:spacing w:after="0" w:line="240" w:lineRule="auto"/>
        <w:jc w:val="both"/>
        <w:rPr>
          <w:rFonts w:asciiTheme="majorBidi" w:hAnsiTheme="majorBidi" w:cstheme="majorBidi"/>
          <w:sz w:val="28"/>
          <w:szCs w:val="28"/>
        </w:rPr>
      </w:pPr>
    </w:p>
    <w:p w14:paraId="26CD9D6F" w14:textId="77777777" w:rsidR="00242CCC" w:rsidRPr="000E0305" w:rsidRDefault="00242CCC" w:rsidP="00406943">
      <w:pPr>
        <w:bidi w:val="0"/>
        <w:spacing w:line="240" w:lineRule="auto"/>
        <w:jc w:val="both"/>
        <w:rPr>
          <w:rFonts w:asciiTheme="majorBidi" w:hAnsiTheme="majorBidi" w:cstheme="majorBidi"/>
          <w:color w:val="000000"/>
          <w:sz w:val="28"/>
          <w:szCs w:val="28"/>
        </w:rPr>
      </w:pPr>
      <w:r w:rsidRPr="000E0305">
        <w:rPr>
          <w:rFonts w:asciiTheme="majorBidi" w:hAnsiTheme="majorBidi" w:cstheme="majorBidi"/>
          <w:sz w:val="28"/>
          <w:szCs w:val="28"/>
        </w:rPr>
        <w:t xml:space="preserve"> </w:t>
      </w:r>
      <w:r w:rsidRPr="000E0305">
        <w:rPr>
          <w:rFonts w:asciiTheme="majorBidi" w:hAnsiTheme="majorBidi" w:cstheme="majorBidi"/>
          <w:color w:val="000000"/>
          <w:sz w:val="28"/>
          <w:szCs w:val="28"/>
        </w:rPr>
        <w:t xml:space="preserve">According to cooling rate we can distinguish </w:t>
      </w:r>
      <w:r w:rsidR="00490F50" w:rsidRPr="000E0305">
        <w:rPr>
          <w:rFonts w:asciiTheme="majorBidi" w:hAnsiTheme="majorBidi" w:cstheme="majorBidi"/>
          <w:color w:val="000000"/>
          <w:sz w:val="28"/>
          <w:szCs w:val="28"/>
        </w:rPr>
        <w:t>three main</w:t>
      </w:r>
      <w:r w:rsidRPr="000E0305">
        <w:rPr>
          <w:rFonts w:asciiTheme="majorBidi" w:hAnsiTheme="majorBidi" w:cstheme="majorBidi"/>
          <w:color w:val="000000"/>
          <w:sz w:val="28"/>
          <w:szCs w:val="28"/>
        </w:rPr>
        <w:t xml:space="preserve"> heat treatment operations: </w:t>
      </w:r>
    </w:p>
    <w:p w14:paraId="391D6060" w14:textId="77777777" w:rsidR="00242CCC" w:rsidRPr="000E0305" w:rsidRDefault="00242CCC" w:rsidP="00406943">
      <w:pPr>
        <w:pStyle w:val="Normalny"/>
        <w:jc w:val="both"/>
        <w:rPr>
          <w:rFonts w:asciiTheme="majorBidi" w:hAnsiTheme="majorBidi" w:cstheme="majorBidi"/>
          <w:color w:val="000000"/>
          <w:sz w:val="28"/>
          <w:szCs w:val="28"/>
        </w:rPr>
      </w:pPr>
      <w:r w:rsidRPr="000E0305">
        <w:rPr>
          <w:rFonts w:asciiTheme="majorBidi" w:hAnsiTheme="majorBidi" w:cstheme="majorBidi"/>
          <w:color w:val="000000"/>
          <w:sz w:val="28"/>
          <w:szCs w:val="28"/>
        </w:rPr>
        <w:t xml:space="preserve">• Annealing – upon slow cooling rate (in a furnace) </w:t>
      </w:r>
    </w:p>
    <w:p w14:paraId="37070D6E" w14:textId="77777777" w:rsidR="00242CCC" w:rsidRPr="000E0305" w:rsidRDefault="00242CCC" w:rsidP="00406943">
      <w:pPr>
        <w:pStyle w:val="Default"/>
        <w:rPr>
          <w:rFonts w:asciiTheme="majorBidi" w:hAnsiTheme="majorBidi" w:cstheme="majorBidi"/>
          <w:sz w:val="28"/>
          <w:szCs w:val="28"/>
        </w:rPr>
      </w:pPr>
      <w:r w:rsidRPr="000E0305">
        <w:rPr>
          <w:rFonts w:asciiTheme="majorBidi" w:hAnsiTheme="majorBidi" w:cstheme="majorBidi"/>
          <w:sz w:val="28"/>
          <w:szCs w:val="28"/>
        </w:rPr>
        <w:t xml:space="preserve"> • Normalizing – upon medium cooling (in air)</w:t>
      </w:r>
    </w:p>
    <w:p w14:paraId="249B0489" w14:textId="77777777" w:rsidR="00242CCC" w:rsidRPr="000E0305" w:rsidRDefault="00242CCC" w:rsidP="00406943">
      <w:pPr>
        <w:pStyle w:val="Normalny"/>
        <w:ind w:left="340" w:hanging="283"/>
        <w:jc w:val="both"/>
        <w:rPr>
          <w:rFonts w:asciiTheme="majorBidi" w:hAnsiTheme="majorBidi" w:cstheme="majorBidi"/>
          <w:color w:val="000000"/>
          <w:sz w:val="28"/>
          <w:szCs w:val="28"/>
        </w:rPr>
      </w:pPr>
      <w:r w:rsidRPr="000E0305">
        <w:rPr>
          <w:rFonts w:asciiTheme="majorBidi" w:hAnsiTheme="majorBidi" w:cstheme="majorBidi"/>
          <w:color w:val="000000"/>
          <w:sz w:val="28"/>
          <w:szCs w:val="28"/>
        </w:rPr>
        <w:t xml:space="preserve">• </w:t>
      </w:r>
      <w:r w:rsidR="00490F50" w:rsidRPr="000E0305">
        <w:rPr>
          <w:rFonts w:asciiTheme="majorBidi" w:hAnsiTheme="majorBidi" w:cstheme="majorBidi"/>
          <w:color w:val="000000"/>
          <w:sz w:val="28"/>
          <w:szCs w:val="28"/>
        </w:rPr>
        <w:t>Hardening –</w:t>
      </w:r>
      <w:r w:rsidRPr="000E0305">
        <w:rPr>
          <w:rFonts w:asciiTheme="majorBidi" w:hAnsiTheme="majorBidi" w:cstheme="majorBidi"/>
          <w:color w:val="000000"/>
          <w:sz w:val="28"/>
          <w:szCs w:val="28"/>
        </w:rPr>
        <w:t xml:space="preserve"> upon fast cooling (in oil or in water) </w:t>
      </w:r>
    </w:p>
    <w:p w14:paraId="6A09D1DC" w14:textId="77777777" w:rsidR="00490F50" w:rsidRPr="000E0305" w:rsidRDefault="00490F50" w:rsidP="00490F50">
      <w:pPr>
        <w:pStyle w:val="Default"/>
        <w:rPr>
          <w:rFonts w:asciiTheme="majorBidi" w:hAnsiTheme="majorBidi" w:cstheme="majorBidi"/>
          <w:sz w:val="28"/>
          <w:szCs w:val="28"/>
        </w:rPr>
      </w:pPr>
    </w:p>
    <w:p w14:paraId="15C4D9D0" w14:textId="77777777" w:rsidR="003A5274" w:rsidRPr="000E0305" w:rsidRDefault="003A5274" w:rsidP="003A5274">
      <w:pPr>
        <w:autoSpaceDE w:val="0"/>
        <w:autoSpaceDN w:val="0"/>
        <w:bidi w:val="0"/>
        <w:adjustRightInd w:val="0"/>
        <w:spacing w:after="0" w:line="240" w:lineRule="auto"/>
        <w:jc w:val="both"/>
        <w:rPr>
          <w:rFonts w:asciiTheme="majorBidi" w:hAnsiTheme="majorBidi" w:cstheme="majorBidi"/>
          <w:b/>
          <w:bCs/>
          <w:sz w:val="28"/>
          <w:szCs w:val="28"/>
        </w:rPr>
      </w:pPr>
      <w:r w:rsidRPr="000E0305">
        <w:rPr>
          <w:rFonts w:asciiTheme="majorBidi" w:hAnsiTheme="majorBidi" w:cstheme="majorBidi"/>
          <w:b/>
          <w:bCs/>
          <w:sz w:val="28"/>
          <w:szCs w:val="28"/>
        </w:rPr>
        <w:t>Process Annealing—Eliminating Cold Work</w:t>
      </w:r>
    </w:p>
    <w:p w14:paraId="3BE4C1D3" w14:textId="77777777" w:rsidR="003A5274" w:rsidRPr="000E0305" w:rsidRDefault="003A5274" w:rsidP="003A5274">
      <w:pPr>
        <w:autoSpaceDE w:val="0"/>
        <w:autoSpaceDN w:val="0"/>
        <w:bidi w:val="0"/>
        <w:adjustRightInd w:val="0"/>
        <w:spacing w:after="0" w:line="240" w:lineRule="auto"/>
        <w:jc w:val="both"/>
        <w:rPr>
          <w:rFonts w:asciiTheme="majorBidi" w:hAnsiTheme="majorBidi" w:cstheme="majorBidi"/>
          <w:b/>
          <w:bCs/>
          <w:sz w:val="28"/>
          <w:szCs w:val="28"/>
        </w:rPr>
      </w:pPr>
      <w:r w:rsidRPr="000E0305">
        <w:rPr>
          <w:rFonts w:asciiTheme="majorBidi" w:hAnsiTheme="majorBidi" w:cstheme="majorBidi"/>
          <w:b/>
          <w:bCs/>
          <w:sz w:val="28"/>
          <w:szCs w:val="28"/>
        </w:rPr>
        <w:t xml:space="preserve"> </w:t>
      </w:r>
      <w:r w:rsidRPr="000E0305">
        <w:rPr>
          <w:rFonts w:asciiTheme="majorBidi" w:hAnsiTheme="majorBidi" w:cstheme="majorBidi"/>
          <w:sz w:val="28"/>
          <w:szCs w:val="28"/>
        </w:rPr>
        <w:t>The recrystallization heat treatment used to eliminate the effect of cold working in steels with less</w:t>
      </w:r>
    </w:p>
    <w:p w14:paraId="51EC9D82" w14:textId="77777777" w:rsidR="003A5274" w:rsidRPr="000E0305" w:rsidRDefault="003A5274" w:rsidP="003A5274">
      <w:pPr>
        <w:autoSpaceDE w:val="0"/>
        <w:autoSpaceDN w:val="0"/>
        <w:bidi w:val="0"/>
        <w:adjustRightInd w:val="0"/>
        <w:spacing w:after="0" w:line="240" w:lineRule="auto"/>
        <w:jc w:val="both"/>
        <w:rPr>
          <w:rFonts w:asciiTheme="majorBidi" w:hAnsiTheme="majorBidi" w:cstheme="majorBidi"/>
          <w:sz w:val="28"/>
          <w:szCs w:val="28"/>
        </w:rPr>
      </w:pPr>
      <w:r w:rsidRPr="000E0305">
        <w:rPr>
          <w:rFonts w:asciiTheme="majorBidi" w:hAnsiTheme="majorBidi" w:cstheme="majorBidi"/>
          <w:sz w:val="28"/>
          <w:szCs w:val="28"/>
        </w:rPr>
        <w:t xml:space="preserve">than about 0.25% C is called a process anneal. The process anneal is done 80°C to 170°C below the </w:t>
      </w:r>
      <w:r w:rsidRPr="000E0305">
        <w:rPr>
          <w:rFonts w:asciiTheme="majorBidi" w:hAnsiTheme="majorBidi" w:cstheme="majorBidi"/>
          <w:i/>
          <w:iCs/>
          <w:sz w:val="28"/>
          <w:szCs w:val="28"/>
        </w:rPr>
        <w:t>A</w:t>
      </w:r>
      <w:r w:rsidRPr="000E0305">
        <w:rPr>
          <w:rFonts w:asciiTheme="majorBidi" w:hAnsiTheme="majorBidi" w:cstheme="majorBidi"/>
          <w:sz w:val="28"/>
          <w:szCs w:val="28"/>
          <w:vertAlign w:val="subscript"/>
        </w:rPr>
        <w:t>1</w:t>
      </w:r>
      <w:r w:rsidRPr="000E0305">
        <w:rPr>
          <w:rFonts w:asciiTheme="majorBidi" w:hAnsiTheme="majorBidi" w:cstheme="majorBidi"/>
          <w:sz w:val="28"/>
          <w:szCs w:val="28"/>
        </w:rPr>
        <w:t xml:space="preserve"> temperature. The intent of the process anneal treatment for steels is similar to the annealing of inorganic glasses in that the main idea is to significantly reduce or eliminate residual stresses.</w:t>
      </w:r>
    </w:p>
    <w:p w14:paraId="7D63669B" w14:textId="77777777" w:rsidR="003A5274" w:rsidRPr="000E0305" w:rsidRDefault="00A65D9F" w:rsidP="00A65D9F">
      <w:pPr>
        <w:autoSpaceDE w:val="0"/>
        <w:autoSpaceDN w:val="0"/>
        <w:bidi w:val="0"/>
        <w:adjustRightInd w:val="0"/>
        <w:spacing w:after="0" w:line="240" w:lineRule="auto"/>
        <w:jc w:val="both"/>
        <w:rPr>
          <w:rFonts w:asciiTheme="majorBidi" w:hAnsiTheme="majorBidi" w:cstheme="majorBidi"/>
          <w:b/>
          <w:bCs/>
          <w:sz w:val="28"/>
          <w:szCs w:val="28"/>
        </w:rPr>
      </w:pPr>
      <w:r w:rsidRPr="000E0305">
        <w:rPr>
          <w:rFonts w:asciiTheme="majorBidi" w:hAnsiTheme="majorBidi" w:cstheme="majorBidi"/>
          <w:b/>
          <w:bCs/>
          <w:sz w:val="28"/>
          <w:szCs w:val="28"/>
        </w:rPr>
        <w:t xml:space="preserve">Full </w:t>
      </w:r>
      <w:r w:rsidR="003A5274" w:rsidRPr="000E0305">
        <w:rPr>
          <w:rFonts w:asciiTheme="majorBidi" w:hAnsiTheme="majorBidi" w:cstheme="majorBidi"/>
          <w:b/>
          <w:bCs/>
          <w:sz w:val="28"/>
          <w:szCs w:val="28"/>
        </w:rPr>
        <w:t xml:space="preserve">Annealing </w:t>
      </w:r>
    </w:p>
    <w:p w14:paraId="6964351A" w14:textId="77777777" w:rsidR="003A5274" w:rsidRPr="000E0305" w:rsidRDefault="003A5274" w:rsidP="00A65D9F">
      <w:pPr>
        <w:autoSpaceDE w:val="0"/>
        <w:autoSpaceDN w:val="0"/>
        <w:bidi w:val="0"/>
        <w:adjustRightInd w:val="0"/>
        <w:spacing w:after="0" w:line="240" w:lineRule="auto"/>
        <w:jc w:val="both"/>
        <w:rPr>
          <w:rFonts w:asciiTheme="majorBidi" w:hAnsiTheme="majorBidi" w:cstheme="majorBidi"/>
          <w:sz w:val="28"/>
          <w:szCs w:val="28"/>
        </w:rPr>
      </w:pPr>
      <w:r w:rsidRPr="000E0305">
        <w:rPr>
          <w:rFonts w:asciiTheme="majorBidi" w:hAnsiTheme="majorBidi" w:cstheme="majorBidi"/>
          <w:sz w:val="28"/>
          <w:szCs w:val="28"/>
        </w:rPr>
        <w:t>Steels can be dispersion-strengthened by controlling the fineness of pearlite. The steel is initially</w:t>
      </w:r>
    </w:p>
    <w:p w14:paraId="44561CC2" w14:textId="77777777" w:rsidR="003A5274" w:rsidRPr="000E0305" w:rsidRDefault="003A5274" w:rsidP="00A65D9F">
      <w:pPr>
        <w:autoSpaceDE w:val="0"/>
        <w:autoSpaceDN w:val="0"/>
        <w:bidi w:val="0"/>
        <w:adjustRightInd w:val="0"/>
        <w:spacing w:after="0" w:line="240" w:lineRule="auto"/>
        <w:jc w:val="both"/>
        <w:rPr>
          <w:rFonts w:asciiTheme="majorBidi" w:hAnsiTheme="majorBidi" w:cstheme="majorBidi"/>
          <w:sz w:val="28"/>
          <w:szCs w:val="28"/>
        </w:rPr>
      </w:pPr>
      <w:r w:rsidRPr="000E0305">
        <w:rPr>
          <w:rFonts w:asciiTheme="majorBidi" w:hAnsiTheme="majorBidi" w:cstheme="majorBidi"/>
          <w:sz w:val="28"/>
          <w:szCs w:val="28"/>
        </w:rPr>
        <w:lastRenderedPageBreak/>
        <w:t>heated to produce homogeneous austenite (FCC γ phase), a step called austenitizing. Annealing, or a full anneal, allows the steel to cool slowly in a furnace, producing coarse pearlite.</w:t>
      </w:r>
    </w:p>
    <w:p w14:paraId="369A110C" w14:textId="77777777" w:rsidR="003A5274" w:rsidRPr="000E0305" w:rsidRDefault="003A5274" w:rsidP="00A65D9F">
      <w:pPr>
        <w:autoSpaceDE w:val="0"/>
        <w:autoSpaceDN w:val="0"/>
        <w:bidi w:val="0"/>
        <w:adjustRightInd w:val="0"/>
        <w:spacing w:after="0" w:line="240" w:lineRule="auto"/>
        <w:jc w:val="both"/>
        <w:rPr>
          <w:rFonts w:asciiTheme="majorBidi" w:hAnsiTheme="majorBidi" w:cstheme="majorBidi"/>
          <w:sz w:val="28"/>
          <w:szCs w:val="28"/>
        </w:rPr>
      </w:pPr>
      <w:r w:rsidRPr="000E0305">
        <w:rPr>
          <w:rFonts w:asciiTheme="majorBidi" w:hAnsiTheme="majorBidi" w:cstheme="majorBidi"/>
          <w:sz w:val="28"/>
          <w:szCs w:val="28"/>
        </w:rPr>
        <w:t xml:space="preserve">For annealing, austenitizing of hypoeutectoid steels is conducted about 30°C above the </w:t>
      </w:r>
      <w:r w:rsidRPr="000E0305">
        <w:rPr>
          <w:rFonts w:asciiTheme="majorBidi" w:hAnsiTheme="majorBidi" w:cstheme="majorBidi"/>
          <w:i/>
          <w:iCs/>
          <w:sz w:val="28"/>
          <w:szCs w:val="28"/>
        </w:rPr>
        <w:t>A</w:t>
      </w:r>
      <w:r w:rsidRPr="000E0305">
        <w:rPr>
          <w:rFonts w:asciiTheme="majorBidi" w:hAnsiTheme="majorBidi" w:cstheme="majorBidi"/>
          <w:sz w:val="28"/>
          <w:szCs w:val="28"/>
        </w:rPr>
        <w:t xml:space="preserve">3, producing 100% γ; however, austenitizing of a hypereutectoid steel is done at about 30°C above the </w:t>
      </w:r>
      <w:r w:rsidRPr="000E0305">
        <w:rPr>
          <w:rFonts w:asciiTheme="majorBidi" w:hAnsiTheme="majorBidi" w:cstheme="majorBidi"/>
          <w:i/>
          <w:iCs/>
          <w:sz w:val="28"/>
          <w:szCs w:val="28"/>
        </w:rPr>
        <w:t>A</w:t>
      </w:r>
      <w:r w:rsidRPr="000E0305">
        <w:rPr>
          <w:rFonts w:asciiTheme="majorBidi" w:hAnsiTheme="majorBidi" w:cstheme="majorBidi"/>
          <w:sz w:val="28"/>
          <w:szCs w:val="28"/>
        </w:rPr>
        <w:t xml:space="preserve">1, producing austenite and Fe3C. This process prevents the formation of a brittle, continuous film of Fe3C at the grain boundaries that occurs on slow cooling from the 100% _ region. In both cases, the slow furnace cool and coarse </w:t>
      </w:r>
      <w:r w:rsidR="00A65D9F" w:rsidRPr="000E0305">
        <w:rPr>
          <w:rFonts w:asciiTheme="majorBidi" w:hAnsiTheme="majorBidi" w:cstheme="majorBidi"/>
          <w:sz w:val="28"/>
          <w:szCs w:val="28"/>
        </w:rPr>
        <w:t xml:space="preserve">pearlite provide relatively low </w:t>
      </w:r>
      <w:r w:rsidRPr="000E0305">
        <w:rPr>
          <w:rFonts w:asciiTheme="majorBidi" w:hAnsiTheme="majorBidi" w:cstheme="majorBidi"/>
          <w:sz w:val="28"/>
          <w:szCs w:val="28"/>
        </w:rPr>
        <w:t>strength and good ductility.</w:t>
      </w:r>
    </w:p>
    <w:p w14:paraId="4F8CD9A4" w14:textId="77777777" w:rsidR="00A65D9F" w:rsidRPr="000E0305" w:rsidRDefault="00A65D9F" w:rsidP="00A65D9F">
      <w:pPr>
        <w:autoSpaceDE w:val="0"/>
        <w:autoSpaceDN w:val="0"/>
        <w:bidi w:val="0"/>
        <w:adjustRightInd w:val="0"/>
        <w:spacing w:after="0" w:line="240" w:lineRule="auto"/>
        <w:rPr>
          <w:rFonts w:asciiTheme="majorBidi" w:hAnsiTheme="majorBidi" w:cstheme="majorBidi"/>
          <w:b/>
          <w:bCs/>
          <w:sz w:val="28"/>
          <w:szCs w:val="28"/>
        </w:rPr>
      </w:pPr>
      <w:r w:rsidRPr="000E0305">
        <w:rPr>
          <w:rFonts w:asciiTheme="majorBidi" w:hAnsiTheme="majorBidi" w:cstheme="majorBidi"/>
          <w:b/>
          <w:bCs/>
          <w:sz w:val="28"/>
          <w:szCs w:val="28"/>
        </w:rPr>
        <w:t xml:space="preserve">Spheroidizing—Improving Machinability </w:t>
      </w:r>
    </w:p>
    <w:p w14:paraId="69865213" w14:textId="77777777" w:rsidR="00A65D9F" w:rsidRPr="000E0305" w:rsidRDefault="00A65D9F" w:rsidP="00A65D9F">
      <w:pPr>
        <w:autoSpaceDE w:val="0"/>
        <w:autoSpaceDN w:val="0"/>
        <w:bidi w:val="0"/>
        <w:adjustRightInd w:val="0"/>
        <w:spacing w:after="0" w:line="240" w:lineRule="auto"/>
        <w:jc w:val="both"/>
        <w:rPr>
          <w:rFonts w:asciiTheme="majorBidi" w:hAnsiTheme="majorBidi" w:cstheme="majorBidi"/>
          <w:sz w:val="28"/>
          <w:szCs w:val="28"/>
        </w:rPr>
      </w:pPr>
      <w:r w:rsidRPr="000E0305">
        <w:rPr>
          <w:rFonts w:asciiTheme="majorBidi" w:hAnsiTheme="majorBidi" w:cstheme="majorBidi"/>
          <w:sz w:val="28"/>
          <w:szCs w:val="28"/>
        </w:rPr>
        <w:t>Steels that contain a large concentration of Fe</w:t>
      </w:r>
      <w:r w:rsidRPr="000E0305">
        <w:rPr>
          <w:rFonts w:asciiTheme="majorBidi" w:hAnsiTheme="majorBidi" w:cstheme="majorBidi"/>
          <w:sz w:val="28"/>
          <w:szCs w:val="28"/>
          <w:vertAlign w:val="subscript"/>
        </w:rPr>
        <w:t>3</w:t>
      </w:r>
      <w:r w:rsidRPr="000E0305">
        <w:rPr>
          <w:rFonts w:asciiTheme="majorBidi" w:hAnsiTheme="majorBidi" w:cstheme="majorBidi"/>
          <w:sz w:val="28"/>
          <w:szCs w:val="28"/>
        </w:rPr>
        <w:t>C have poor machining characteristics. It is possible</w:t>
      </w:r>
    </w:p>
    <w:p w14:paraId="61079983" w14:textId="77777777" w:rsidR="00A65D9F" w:rsidRPr="000E0305" w:rsidRDefault="00A65D9F" w:rsidP="00A65D9F">
      <w:pPr>
        <w:autoSpaceDE w:val="0"/>
        <w:autoSpaceDN w:val="0"/>
        <w:bidi w:val="0"/>
        <w:adjustRightInd w:val="0"/>
        <w:spacing w:after="0" w:line="240" w:lineRule="auto"/>
        <w:jc w:val="both"/>
        <w:rPr>
          <w:rFonts w:asciiTheme="majorBidi" w:hAnsiTheme="majorBidi" w:cstheme="majorBidi"/>
          <w:sz w:val="28"/>
          <w:szCs w:val="28"/>
        </w:rPr>
      </w:pPr>
      <w:r w:rsidRPr="000E0305">
        <w:rPr>
          <w:rFonts w:asciiTheme="majorBidi" w:hAnsiTheme="majorBidi" w:cstheme="majorBidi"/>
          <w:sz w:val="28"/>
          <w:szCs w:val="28"/>
        </w:rPr>
        <w:t>to transform the morphology of Fe</w:t>
      </w:r>
      <w:r w:rsidRPr="000E0305">
        <w:rPr>
          <w:rFonts w:asciiTheme="majorBidi" w:hAnsiTheme="majorBidi" w:cstheme="majorBidi"/>
          <w:sz w:val="28"/>
          <w:szCs w:val="28"/>
          <w:vertAlign w:val="subscript"/>
        </w:rPr>
        <w:t>3</w:t>
      </w:r>
      <w:r w:rsidRPr="000E0305">
        <w:rPr>
          <w:rFonts w:asciiTheme="majorBidi" w:hAnsiTheme="majorBidi" w:cstheme="majorBidi"/>
          <w:sz w:val="28"/>
          <w:szCs w:val="28"/>
        </w:rPr>
        <w:t xml:space="preserve">C using </w:t>
      </w:r>
      <w:r w:rsidRPr="000E0305">
        <w:rPr>
          <w:rFonts w:asciiTheme="majorBidi" w:hAnsiTheme="majorBidi" w:cstheme="majorBidi"/>
          <w:i/>
          <w:iCs/>
          <w:sz w:val="28"/>
          <w:szCs w:val="28"/>
        </w:rPr>
        <w:t>spheroidizing</w:t>
      </w:r>
      <w:r w:rsidRPr="000E0305">
        <w:rPr>
          <w:rFonts w:asciiTheme="majorBidi" w:hAnsiTheme="majorBidi" w:cstheme="majorBidi"/>
          <w:sz w:val="28"/>
          <w:szCs w:val="28"/>
        </w:rPr>
        <w:t xml:space="preserve">. During the spheroidizing treatment, which requires several hours at about 30°C below the </w:t>
      </w:r>
      <w:r w:rsidRPr="000E0305">
        <w:rPr>
          <w:rFonts w:asciiTheme="majorBidi" w:hAnsiTheme="majorBidi" w:cstheme="majorBidi"/>
          <w:i/>
          <w:iCs/>
          <w:sz w:val="28"/>
          <w:szCs w:val="28"/>
        </w:rPr>
        <w:t>A</w:t>
      </w:r>
      <w:r w:rsidRPr="000E0305">
        <w:rPr>
          <w:rFonts w:asciiTheme="majorBidi" w:hAnsiTheme="majorBidi" w:cstheme="majorBidi"/>
          <w:sz w:val="28"/>
          <w:szCs w:val="28"/>
          <w:vertAlign w:val="subscript"/>
        </w:rPr>
        <w:t>1</w:t>
      </w:r>
      <w:r w:rsidRPr="000E0305">
        <w:rPr>
          <w:rFonts w:asciiTheme="majorBidi" w:hAnsiTheme="majorBidi" w:cstheme="majorBidi"/>
          <w:sz w:val="28"/>
          <w:szCs w:val="28"/>
        </w:rPr>
        <w:t>, the Fe</w:t>
      </w:r>
      <w:r w:rsidRPr="000E0305">
        <w:rPr>
          <w:rFonts w:asciiTheme="majorBidi" w:hAnsiTheme="majorBidi" w:cstheme="majorBidi"/>
          <w:sz w:val="28"/>
          <w:szCs w:val="28"/>
          <w:vertAlign w:val="subscript"/>
        </w:rPr>
        <w:t>3</w:t>
      </w:r>
      <w:r w:rsidRPr="000E0305">
        <w:rPr>
          <w:rFonts w:asciiTheme="majorBidi" w:hAnsiTheme="majorBidi" w:cstheme="majorBidi"/>
          <w:sz w:val="28"/>
          <w:szCs w:val="28"/>
        </w:rPr>
        <w:t xml:space="preserve">C phase morphology changes into large, spherical particles in order to reduce boundary area. The microstructure, known as spheroidite, has a continuous matrix of soft, machinable ferrite . After machining, the steel is given a more sophisticated heat treatment to produce the required properties. A similar microstructure occurs when martensite is tempered just below the </w:t>
      </w:r>
      <w:r w:rsidRPr="000E0305">
        <w:rPr>
          <w:rFonts w:asciiTheme="majorBidi" w:hAnsiTheme="majorBidi" w:cstheme="majorBidi"/>
          <w:i/>
          <w:iCs/>
          <w:sz w:val="28"/>
          <w:szCs w:val="28"/>
        </w:rPr>
        <w:t>A</w:t>
      </w:r>
      <w:r w:rsidRPr="000E0305">
        <w:rPr>
          <w:rFonts w:asciiTheme="majorBidi" w:hAnsiTheme="majorBidi" w:cstheme="majorBidi"/>
          <w:sz w:val="28"/>
          <w:szCs w:val="28"/>
          <w:vertAlign w:val="subscript"/>
        </w:rPr>
        <w:t>1</w:t>
      </w:r>
      <w:r w:rsidRPr="000E0305">
        <w:rPr>
          <w:rFonts w:asciiTheme="majorBidi" w:hAnsiTheme="majorBidi" w:cstheme="majorBidi"/>
          <w:sz w:val="28"/>
          <w:szCs w:val="28"/>
        </w:rPr>
        <w:t xml:space="preserve"> for long periods of time. As noted before, alloying elements such as Pb and S are also added to improve machinability of steels and, more recently, lead-free “green steels” that have very good machinability have been developed. The following example shows how different heat treatment conditions can be developed for a given composition of steel</w:t>
      </w:r>
    </w:p>
    <w:p w14:paraId="7B992508" w14:textId="77777777" w:rsidR="00567423" w:rsidRPr="000E0305" w:rsidRDefault="003A5274" w:rsidP="00622B5A">
      <w:pPr>
        <w:autoSpaceDE w:val="0"/>
        <w:autoSpaceDN w:val="0"/>
        <w:bidi w:val="0"/>
        <w:adjustRightInd w:val="0"/>
        <w:spacing w:after="0" w:line="240" w:lineRule="auto"/>
        <w:jc w:val="both"/>
        <w:rPr>
          <w:rFonts w:asciiTheme="majorBidi" w:hAnsiTheme="majorBidi" w:cstheme="majorBidi"/>
          <w:b/>
          <w:bCs/>
          <w:sz w:val="28"/>
          <w:szCs w:val="28"/>
        </w:rPr>
      </w:pPr>
      <w:r w:rsidRPr="000E0305">
        <w:rPr>
          <w:rFonts w:asciiTheme="majorBidi" w:hAnsiTheme="majorBidi" w:cstheme="majorBidi"/>
          <w:b/>
          <w:bCs/>
          <w:sz w:val="28"/>
          <w:szCs w:val="28"/>
        </w:rPr>
        <w:t>.</w:t>
      </w:r>
      <w:r w:rsidR="00567423" w:rsidRPr="000E0305">
        <w:rPr>
          <w:rFonts w:asciiTheme="majorBidi" w:hAnsiTheme="majorBidi" w:cstheme="majorBidi"/>
          <w:b/>
          <w:bCs/>
          <w:color w:val="000000"/>
          <w:sz w:val="28"/>
          <w:szCs w:val="28"/>
        </w:rPr>
        <w:t xml:space="preserve">Normalising </w:t>
      </w:r>
    </w:p>
    <w:p w14:paraId="3D2E9A12" w14:textId="77777777" w:rsidR="00567423" w:rsidRPr="000E0305" w:rsidRDefault="00567423" w:rsidP="00A65D9F">
      <w:pPr>
        <w:pStyle w:val="Normalny"/>
        <w:jc w:val="both"/>
        <w:rPr>
          <w:rFonts w:asciiTheme="majorBidi" w:hAnsiTheme="majorBidi" w:cstheme="majorBidi"/>
          <w:color w:val="000000"/>
          <w:sz w:val="28"/>
          <w:szCs w:val="28"/>
        </w:rPr>
      </w:pPr>
      <w:r w:rsidRPr="000E0305">
        <w:rPr>
          <w:rFonts w:asciiTheme="majorBidi" w:hAnsiTheme="majorBidi" w:cstheme="majorBidi"/>
          <w:color w:val="000000"/>
          <w:sz w:val="28"/>
          <w:szCs w:val="28"/>
        </w:rPr>
        <w:t>The soaking temperature is 30-50°C above A</w:t>
      </w:r>
      <w:r w:rsidRPr="000E0305">
        <w:rPr>
          <w:rFonts w:asciiTheme="majorBidi" w:hAnsiTheme="majorBidi" w:cstheme="majorBidi"/>
          <w:color w:val="000000"/>
          <w:position w:val="-10"/>
          <w:sz w:val="28"/>
          <w:szCs w:val="28"/>
          <w:vertAlign w:val="subscript"/>
        </w:rPr>
        <w:t xml:space="preserve">3 </w:t>
      </w:r>
      <w:r w:rsidRPr="000E0305">
        <w:rPr>
          <w:rFonts w:asciiTheme="majorBidi" w:hAnsiTheme="majorBidi" w:cstheme="majorBidi"/>
          <w:color w:val="000000"/>
          <w:sz w:val="28"/>
          <w:szCs w:val="28"/>
        </w:rPr>
        <w:t>or A</w:t>
      </w:r>
      <w:r w:rsidRPr="000E0305">
        <w:rPr>
          <w:rFonts w:asciiTheme="majorBidi" w:hAnsiTheme="majorBidi" w:cstheme="majorBidi"/>
          <w:color w:val="000000"/>
          <w:position w:val="-10"/>
          <w:sz w:val="28"/>
          <w:szCs w:val="28"/>
          <w:vertAlign w:val="subscript"/>
        </w:rPr>
        <w:t xml:space="preserve">cm </w:t>
      </w:r>
      <w:r w:rsidRPr="000E0305">
        <w:rPr>
          <w:rFonts w:asciiTheme="majorBidi" w:hAnsiTheme="majorBidi" w:cstheme="majorBidi"/>
          <w:color w:val="000000"/>
          <w:sz w:val="28"/>
          <w:szCs w:val="28"/>
        </w:rPr>
        <w:t xml:space="preserve">in austenite field range. The temperature depends on carbon content. After soaking the alloy is cooled in still air. This cooling rate and applied temperature produces small grain size. The small grain structure improve both toughness and strength (especially yield strength). </w:t>
      </w:r>
    </w:p>
    <w:p w14:paraId="3FD96940" w14:textId="77777777" w:rsidR="00567423" w:rsidRPr="000E0305" w:rsidRDefault="00567423" w:rsidP="00A65D9F">
      <w:pPr>
        <w:pStyle w:val="Normalny"/>
        <w:jc w:val="both"/>
        <w:rPr>
          <w:rFonts w:asciiTheme="majorBidi" w:hAnsiTheme="majorBidi" w:cstheme="majorBidi"/>
          <w:color w:val="000000"/>
          <w:sz w:val="28"/>
          <w:szCs w:val="28"/>
        </w:rPr>
      </w:pPr>
      <w:r w:rsidRPr="000E0305">
        <w:rPr>
          <w:rFonts w:asciiTheme="majorBidi" w:hAnsiTheme="majorBidi" w:cstheme="majorBidi"/>
          <w:color w:val="000000"/>
          <w:sz w:val="28"/>
          <w:szCs w:val="28"/>
        </w:rPr>
        <w:t xml:space="preserve">During normalising we use grain refinement which is associated with allotropic transformation upon heating γ→α </w:t>
      </w:r>
      <w:r w:rsidR="00A65D9F" w:rsidRPr="000E0305">
        <w:rPr>
          <w:rFonts w:asciiTheme="majorBidi" w:hAnsiTheme="majorBidi" w:cstheme="majorBidi"/>
          <w:color w:val="000000"/>
          <w:sz w:val="28"/>
          <w:szCs w:val="28"/>
        </w:rPr>
        <w:t>.</w:t>
      </w:r>
      <w:r w:rsidR="00A65D9F" w:rsidRPr="000E0305">
        <w:rPr>
          <w:rFonts w:asciiTheme="majorBidi" w:hAnsiTheme="majorBidi" w:cstheme="majorBidi"/>
          <w:noProof/>
          <w:sz w:val="28"/>
          <w:szCs w:val="28"/>
        </w:rPr>
        <w:t xml:space="preserve"> </w:t>
      </w:r>
    </w:p>
    <w:p w14:paraId="12A78562" w14:textId="77777777" w:rsidR="00A65D9F" w:rsidRPr="000E0305" w:rsidRDefault="00A65D9F" w:rsidP="00A65D9F">
      <w:pPr>
        <w:pStyle w:val="Default"/>
        <w:rPr>
          <w:rFonts w:asciiTheme="majorBidi" w:hAnsiTheme="majorBidi" w:cstheme="majorBidi"/>
          <w:sz w:val="28"/>
          <w:szCs w:val="28"/>
        </w:rPr>
      </w:pPr>
      <w:r w:rsidRPr="000E0305">
        <w:rPr>
          <w:rFonts w:asciiTheme="majorBidi" w:hAnsiTheme="majorBidi" w:cstheme="majorBidi"/>
          <w:noProof/>
          <w:sz w:val="28"/>
          <w:szCs w:val="28"/>
          <w:lang w:val="en-GB" w:eastAsia="en-GB"/>
        </w:rPr>
        <w:drawing>
          <wp:anchor distT="0" distB="0" distL="114300" distR="114300" simplePos="0" relativeHeight="251660288" behindDoc="0" locked="0" layoutInCell="1" allowOverlap="1" wp14:anchorId="1DFE2056" wp14:editId="392B3E36">
            <wp:simplePos x="0" y="0"/>
            <wp:positionH relativeFrom="column">
              <wp:posOffset>85090</wp:posOffset>
            </wp:positionH>
            <wp:positionV relativeFrom="paragraph">
              <wp:posOffset>2204</wp:posOffset>
            </wp:positionV>
            <wp:extent cx="6300470" cy="2427605"/>
            <wp:effectExtent l="0" t="0" r="5080" b="0"/>
            <wp:wrapNone/>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0470" cy="2427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B4BEDE" w14:textId="77777777" w:rsidR="00F42EC9" w:rsidRPr="000E0305" w:rsidRDefault="00F42EC9" w:rsidP="00F42EC9">
      <w:pPr>
        <w:bidi w:val="0"/>
        <w:jc w:val="both"/>
        <w:rPr>
          <w:rFonts w:asciiTheme="majorBidi" w:hAnsiTheme="majorBidi" w:cstheme="majorBidi"/>
          <w:sz w:val="28"/>
          <w:szCs w:val="28"/>
        </w:rPr>
      </w:pPr>
    </w:p>
    <w:p w14:paraId="140B2251" w14:textId="77777777" w:rsidR="00F42EC9" w:rsidRPr="000E0305" w:rsidRDefault="00F42EC9" w:rsidP="00F42EC9">
      <w:pPr>
        <w:bidi w:val="0"/>
        <w:jc w:val="both"/>
        <w:rPr>
          <w:rFonts w:asciiTheme="majorBidi" w:hAnsiTheme="majorBidi" w:cstheme="majorBidi"/>
          <w:sz w:val="28"/>
          <w:szCs w:val="28"/>
        </w:rPr>
      </w:pPr>
    </w:p>
    <w:p w14:paraId="0A3044D6" w14:textId="77777777" w:rsidR="00F42EC9" w:rsidRPr="000E0305" w:rsidRDefault="00F42EC9" w:rsidP="00F42EC9">
      <w:pPr>
        <w:bidi w:val="0"/>
        <w:jc w:val="both"/>
        <w:rPr>
          <w:rFonts w:asciiTheme="majorBidi" w:hAnsiTheme="majorBidi" w:cstheme="majorBidi"/>
          <w:sz w:val="28"/>
          <w:szCs w:val="28"/>
        </w:rPr>
      </w:pPr>
    </w:p>
    <w:p w14:paraId="78CD7D30" w14:textId="77777777" w:rsidR="00F42EC9" w:rsidRPr="000E0305" w:rsidRDefault="00F42EC9" w:rsidP="00F42EC9">
      <w:pPr>
        <w:bidi w:val="0"/>
        <w:jc w:val="both"/>
        <w:rPr>
          <w:rFonts w:asciiTheme="majorBidi" w:hAnsiTheme="majorBidi" w:cstheme="majorBidi"/>
          <w:sz w:val="28"/>
          <w:szCs w:val="28"/>
        </w:rPr>
      </w:pPr>
    </w:p>
    <w:p w14:paraId="7E488428" w14:textId="77777777" w:rsidR="00F42EC9" w:rsidRPr="000E0305" w:rsidRDefault="00F42EC9" w:rsidP="00F42EC9">
      <w:pPr>
        <w:bidi w:val="0"/>
        <w:jc w:val="both"/>
        <w:rPr>
          <w:rFonts w:asciiTheme="majorBidi" w:hAnsiTheme="majorBidi" w:cstheme="majorBidi"/>
          <w:sz w:val="28"/>
          <w:szCs w:val="28"/>
        </w:rPr>
      </w:pPr>
    </w:p>
    <w:p w14:paraId="3F02FE1F" w14:textId="77777777" w:rsidR="004D3E51" w:rsidRPr="000E0305" w:rsidRDefault="004D3E51">
      <w:pPr>
        <w:bidi w:val="0"/>
        <w:jc w:val="both"/>
        <w:rPr>
          <w:rFonts w:asciiTheme="majorBidi" w:hAnsiTheme="majorBidi" w:cstheme="majorBidi"/>
          <w:sz w:val="28"/>
          <w:szCs w:val="28"/>
        </w:rPr>
      </w:pPr>
    </w:p>
    <w:p w14:paraId="70DBD462" w14:textId="77777777" w:rsidR="004D3E51" w:rsidRPr="000E0305" w:rsidRDefault="004D3E51" w:rsidP="004D3E51">
      <w:pPr>
        <w:bidi w:val="0"/>
        <w:jc w:val="both"/>
        <w:rPr>
          <w:rFonts w:asciiTheme="majorBidi" w:hAnsiTheme="majorBidi" w:cstheme="majorBidi"/>
          <w:sz w:val="28"/>
          <w:szCs w:val="28"/>
        </w:rPr>
      </w:pPr>
    </w:p>
    <w:p w14:paraId="3C6FADBC" w14:textId="77777777" w:rsidR="00406943" w:rsidRPr="000E0305" w:rsidRDefault="00406943" w:rsidP="00406943">
      <w:pPr>
        <w:autoSpaceDE w:val="0"/>
        <w:autoSpaceDN w:val="0"/>
        <w:bidi w:val="0"/>
        <w:adjustRightInd w:val="0"/>
        <w:spacing w:after="0" w:line="240" w:lineRule="auto"/>
        <w:rPr>
          <w:rFonts w:asciiTheme="majorBidi" w:hAnsiTheme="majorBidi" w:cstheme="majorBidi"/>
          <w:sz w:val="28"/>
          <w:szCs w:val="28"/>
        </w:rPr>
      </w:pPr>
      <w:r w:rsidRPr="000E0305">
        <w:rPr>
          <w:rFonts w:asciiTheme="majorBidi" w:hAnsiTheme="majorBidi" w:cstheme="majorBidi"/>
          <w:sz w:val="28"/>
          <w:szCs w:val="28"/>
        </w:rPr>
        <w:lastRenderedPageBreak/>
        <w:t>Figure 4-2 Schematic summary of the simple heat treatments for (a) hypoeutectoid steels and (b) hypereutectoid steels</w:t>
      </w:r>
    </w:p>
    <w:p w14:paraId="2368E223" w14:textId="77777777" w:rsidR="00406943" w:rsidRPr="000E0305" w:rsidRDefault="00406943" w:rsidP="00406943">
      <w:pPr>
        <w:autoSpaceDE w:val="0"/>
        <w:autoSpaceDN w:val="0"/>
        <w:bidi w:val="0"/>
        <w:adjustRightInd w:val="0"/>
        <w:spacing w:after="0" w:line="240" w:lineRule="auto"/>
        <w:jc w:val="both"/>
        <w:rPr>
          <w:rFonts w:asciiTheme="majorBidi" w:hAnsiTheme="majorBidi" w:cstheme="majorBidi"/>
          <w:sz w:val="28"/>
          <w:szCs w:val="28"/>
        </w:rPr>
      </w:pPr>
    </w:p>
    <w:p w14:paraId="09B80E38" w14:textId="77777777" w:rsidR="00F5611C" w:rsidRPr="000E0305" w:rsidRDefault="00F5611C" w:rsidP="00406943">
      <w:pPr>
        <w:autoSpaceDE w:val="0"/>
        <w:autoSpaceDN w:val="0"/>
        <w:bidi w:val="0"/>
        <w:adjustRightInd w:val="0"/>
        <w:spacing w:after="0" w:line="240" w:lineRule="auto"/>
        <w:jc w:val="both"/>
        <w:rPr>
          <w:rFonts w:asciiTheme="majorBidi" w:hAnsiTheme="majorBidi" w:cstheme="majorBidi"/>
          <w:b/>
          <w:bCs/>
          <w:sz w:val="28"/>
          <w:szCs w:val="28"/>
        </w:rPr>
      </w:pPr>
    </w:p>
    <w:p w14:paraId="750621FA" w14:textId="77777777" w:rsidR="00F5611C" w:rsidRPr="000E0305" w:rsidRDefault="00F5611C" w:rsidP="00F5611C">
      <w:pPr>
        <w:autoSpaceDE w:val="0"/>
        <w:autoSpaceDN w:val="0"/>
        <w:bidi w:val="0"/>
        <w:adjustRightInd w:val="0"/>
        <w:spacing w:after="0" w:line="240" w:lineRule="auto"/>
        <w:jc w:val="both"/>
        <w:rPr>
          <w:rFonts w:asciiTheme="majorBidi" w:hAnsiTheme="majorBidi" w:cstheme="majorBidi"/>
          <w:b/>
          <w:bCs/>
          <w:sz w:val="28"/>
          <w:szCs w:val="28"/>
        </w:rPr>
      </w:pPr>
    </w:p>
    <w:p w14:paraId="07527766" w14:textId="77777777" w:rsidR="004D3E51" w:rsidRPr="000E0305" w:rsidRDefault="004D3E51" w:rsidP="00F5611C">
      <w:pPr>
        <w:autoSpaceDE w:val="0"/>
        <w:autoSpaceDN w:val="0"/>
        <w:bidi w:val="0"/>
        <w:adjustRightInd w:val="0"/>
        <w:spacing w:after="0" w:line="240" w:lineRule="auto"/>
        <w:jc w:val="both"/>
        <w:rPr>
          <w:rFonts w:asciiTheme="majorBidi" w:hAnsiTheme="majorBidi" w:cstheme="majorBidi"/>
          <w:sz w:val="28"/>
          <w:szCs w:val="28"/>
        </w:rPr>
      </w:pPr>
      <w:r w:rsidRPr="000E0305">
        <w:rPr>
          <w:rFonts w:asciiTheme="majorBidi" w:hAnsiTheme="majorBidi" w:cstheme="majorBidi"/>
          <w:b/>
          <w:bCs/>
          <w:sz w:val="28"/>
          <w:szCs w:val="28"/>
        </w:rPr>
        <w:t xml:space="preserve">Effect of Changes in Carbon Concentration on the TTT Diagram </w:t>
      </w:r>
    </w:p>
    <w:p w14:paraId="01BB3609" w14:textId="77777777" w:rsidR="00F5611C" w:rsidRPr="000E0305" w:rsidRDefault="00F5611C" w:rsidP="00F5611C">
      <w:pPr>
        <w:autoSpaceDE w:val="0"/>
        <w:autoSpaceDN w:val="0"/>
        <w:bidi w:val="0"/>
        <w:adjustRightInd w:val="0"/>
        <w:spacing w:after="0" w:line="240" w:lineRule="auto"/>
        <w:jc w:val="both"/>
        <w:rPr>
          <w:rFonts w:asciiTheme="majorBidi" w:hAnsiTheme="majorBidi" w:cstheme="majorBidi"/>
          <w:sz w:val="28"/>
          <w:szCs w:val="28"/>
        </w:rPr>
      </w:pPr>
    </w:p>
    <w:p w14:paraId="0614B0AB" w14:textId="77777777" w:rsidR="00C24F39" w:rsidRPr="000E0305" w:rsidRDefault="004D3E51" w:rsidP="00F75DA9">
      <w:pPr>
        <w:autoSpaceDE w:val="0"/>
        <w:autoSpaceDN w:val="0"/>
        <w:bidi w:val="0"/>
        <w:adjustRightInd w:val="0"/>
        <w:spacing w:after="0" w:line="240" w:lineRule="auto"/>
        <w:jc w:val="both"/>
        <w:rPr>
          <w:rFonts w:asciiTheme="majorBidi" w:hAnsiTheme="majorBidi" w:cstheme="majorBidi"/>
          <w:sz w:val="28"/>
          <w:szCs w:val="28"/>
        </w:rPr>
      </w:pPr>
      <w:r w:rsidRPr="000E0305">
        <w:rPr>
          <w:rFonts w:asciiTheme="majorBidi" w:hAnsiTheme="majorBidi" w:cstheme="majorBidi"/>
          <w:sz w:val="28"/>
          <w:szCs w:val="28"/>
        </w:rPr>
        <w:t>In either a hypoeutectoid or a hypereutectoid steel, the TTT</w:t>
      </w:r>
      <w:r w:rsidRPr="000E0305">
        <w:rPr>
          <w:rFonts w:asciiTheme="majorBidi" w:hAnsiTheme="majorBidi" w:cstheme="majorBidi"/>
          <w:b/>
          <w:bCs/>
          <w:sz w:val="28"/>
          <w:szCs w:val="28"/>
        </w:rPr>
        <w:t xml:space="preserve"> </w:t>
      </w:r>
      <w:r w:rsidRPr="000E0305">
        <w:rPr>
          <w:rFonts w:asciiTheme="majorBidi" w:hAnsiTheme="majorBidi" w:cstheme="majorBidi"/>
          <w:sz w:val="28"/>
          <w:szCs w:val="28"/>
        </w:rPr>
        <w:t>diagram must reflect the possible formation of a primary phase. The isothermal transformation</w:t>
      </w:r>
      <w:r w:rsidRPr="000E0305">
        <w:rPr>
          <w:rFonts w:asciiTheme="majorBidi" w:hAnsiTheme="majorBidi" w:cstheme="majorBidi"/>
          <w:b/>
          <w:bCs/>
          <w:sz w:val="28"/>
          <w:szCs w:val="28"/>
        </w:rPr>
        <w:t xml:space="preserve"> </w:t>
      </w:r>
      <w:r w:rsidRPr="000E0305">
        <w:rPr>
          <w:rFonts w:asciiTheme="majorBidi" w:hAnsiTheme="majorBidi" w:cstheme="majorBidi"/>
          <w:sz w:val="28"/>
          <w:szCs w:val="28"/>
        </w:rPr>
        <w:t>diagrams for a 1050 and a 1011</w:t>
      </w:r>
      <w:r w:rsidR="00B85A79" w:rsidRPr="000E0305">
        <w:rPr>
          <w:rFonts w:asciiTheme="majorBidi" w:hAnsiTheme="majorBidi" w:cstheme="majorBidi"/>
          <w:sz w:val="28"/>
          <w:szCs w:val="28"/>
        </w:rPr>
        <w:t>0</w:t>
      </w:r>
      <w:r w:rsidRPr="000E0305">
        <w:rPr>
          <w:rFonts w:asciiTheme="majorBidi" w:hAnsiTheme="majorBidi" w:cstheme="majorBidi"/>
          <w:sz w:val="28"/>
          <w:szCs w:val="28"/>
        </w:rPr>
        <w:t xml:space="preserve"> steel are shown in Figure. The most</w:t>
      </w:r>
      <w:r w:rsidRPr="000E0305">
        <w:rPr>
          <w:rFonts w:asciiTheme="majorBidi" w:hAnsiTheme="majorBidi" w:cstheme="majorBidi"/>
          <w:b/>
          <w:bCs/>
          <w:sz w:val="28"/>
          <w:szCs w:val="28"/>
        </w:rPr>
        <w:t xml:space="preserve"> </w:t>
      </w:r>
      <w:r w:rsidRPr="000E0305">
        <w:rPr>
          <w:rFonts w:asciiTheme="majorBidi" w:hAnsiTheme="majorBidi" w:cstheme="majorBidi"/>
          <w:sz w:val="28"/>
          <w:szCs w:val="28"/>
        </w:rPr>
        <w:t>remarkable change is the presence of a “wing” that begins at the nose of the curve and</w:t>
      </w:r>
      <w:r w:rsidRPr="000E0305">
        <w:rPr>
          <w:rFonts w:asciiTheme="majorBidi" w:hAnsiTheme="majorBidi" w:cstheme="majorBidi"/>
          <w:b/>
          <w:bCs/>
          <w:sz w:val="28"/>
          <w:szCs w:val="28"/>
        </w:rPr>
        <w:t xml:space="preserve"> </w:t>
      </w:r>
      <w:r w:rsidRPr="000E0305">
        <w:rPr>
          <w:rFonts w:asciiTheme="majorBidi" w:hAnsiTheme="majorBidi" w:cstheme="majorBidi"/>
          <w:sz w:val="28"/>
          <w:szCs w:val="28"/>
        </w:rPr>
        <w:t xml:space="preserve">becomes asymptotic to the </w:t>
      </w:r>
      <w:r w:rsidRPr="000E0305">
        <w:rPr>
          <w:rFonts w:asciiTheme="majorBidi" w:hAnsiTheme="majorBidi" w:cstheme="majorBidi"/>
          <w:i/>
          <w:iCs/>
          <w:sz w:val="28"/>
          <w:szCs w:val="28"/>
        </w:rPr>
        <w:t>A</w:t>
      </w:r>
      <w:r w:rsidRPr="000E0305">
        <w:rPr>
          <w:rFonts w:asciiTheme="majorBidi" w:hAnsiTheme="majorBidi" w:cstheme="majorBidi"/>
          <w:sz w:val="28"/>
          <w:szCs w:val="28"/>
          <w:vertAlign w:val="subscript"/>
        </w:rPr>
        <w:t>3</w:t>
      </w:r>
      <w:r w:rsidRPr="000E0305">
        <w:rPr>
          <w:rFonts w:asciiTheme="majorBidi" w:hAnsiTheme="majorBidi" w:cstheme="majorBidi"/>
          <w:sz w:val="28"/>
          <w:szCs w:val="28"/>
        </w:rPr>
        <w:t xml:space="preserve"> or </w:t>
      </w:r>
      <w:r w:rsidRPr="000E0305">
        <w:rPr>
          <w:rFonts w:asciiTheme="majorBidi" w:hAnsiTheme="majorBidi" w:cstheme="majorBidi"/>
          <w:i/>
          <w:iCs/>
          <w:sz w:val="28"/>
          <w:szCs w:val="28"/>
        </w:rPr>
        <w:t>A</w:t>
      </w:r>
      <w:r w:rsidRPr="000E0305">
        <w:rPr>
          <w:rFonts w:asciiTheme="majorBidi" w:hAnsiTheme="majorBidi" w:cstheme="majorBidi"/>
          <w:sz w:val="28"/>
          <w:szCs w:val="28"/>
          <w:vertAlign w:val="subscript"/>
        </w:rPr>
        <w:t>cm</w:t>
      </w:r>
      <w:r w:rsidRPr="000E0305">
        <w:rPr>
          <w:rFonts w:asciiTheme="majorBidi" w:hAnsiTheme="majorBidi" w:cstheme="majorBidi"/>
          <w:sz w:val="28"/>
          <w:szCs w:val="28"/>
        </w:rPr>
        <w:t xml:space="preserve"> temperature. The wing represents the ferrite start</w:t>
      </w:r>
      <w:r w:rsidRPr="000E0305">
        <w:rPr>
          <w:rFonts w:asciiTheme="majorBidi" w:hAnsiTheme="majorBidi" w:cstheme="majorBidi"/>
          <w:b/>
          <w:bCs/>
          <w:sz w:val="28"/>
          <w:szCs w:val="28"/>
        </w:rPr>
        <w:t xml:space="preserve"> </w:t>
      </w:r>
      <w:r w:rsidRPr="000E0305">
        <w:rPr>
          <w:rFonts w:asciiTheme="majorBidi" w:hAnsiTheme="majorBidi" w:cstheme="majorBidi"/>
          <w:sz w:val="28"/>
          <w:szCs w:val="28"/>
        </w:rPr>
        <w:t>(</w:t>
      </w:r>
      <w:r w:rsidRPr="000E0305">
        <w:rPr>
          <w:rFonts w:asciiTheme="majorBidi" w:hAnsiTheme="majorBidi" w:cstheme="majorBidi"/>
          <w:i/>
          <w:iCs/>
          <w:sz w:val="28"/>
          <w:szCs w:val="28"/>
        </w:rPr>
        <w:t>F</w:t>
      </w:r>
      <w:r w:rsidRPr="000E0305">
        <w:rPr>
          <w:rFonts w:asciiTheme="majorBidi" w:hAnsiTheme="majorBidi" w:cstheme="majorBidi"/>
          <w:sz w:val="28"/>
          <w:szCs w:val="28"/>
        </w:rPr>
        <w:t>s) time in hypoeutectoid steels or the cementite start (</w:t>
      </w:r>
      <w:r w:rsidRPr="000E0305">
        <w:rPr>
          <w:rFonts w:asciiTheme="majorBidi" w:hAnsiTheme="majorBidi" w:cstheme="majorBidi"/>
          <w:i/>
          <w:iCs/>
          <w:sz w:val="28"/>
          <w:szCs w:val="28"/>
        </w:rPr>
        <w:t>C</w:t>
      </w:r>
      <w:r w:rsidRPr="000E0305">
        <w:rPr>
          <w:rFonts w:asciiTheme="majorBidi" w:hAnsiTheme="majorBidi" w:cstheme="majorBidi"/>
          <w:sz w:val="28"/>
          <w:szCs w:val="28"/>
        </w:rPr>
        <w:t>s) time in hypereutectoid steels.</w:t>
      </w:r>
      <w:r w:rsidR="00C24F39" w:rsidRPr="000E0305">
        <w:rPr>
          <w:rFonts w:asciiTheme="majorBidi" w:hAnsiTheme="majorBidi" w:cstheme="majorBidi"/>
          <w:b/>
          <w:bCs/>
          <w:sz w:val="28"/>
          <w:szCs w:val="28"/>
        </w:rPr>
        <w:t xml:space="preserve"> </w:t>
      </w:r>
      <w:r w:rsidRPr="000E0305">
        <w:rPr>
          <w:rFonts w:asciiTheme="majorBidi" w:hAnsiTheme="majorBidi" w:cstheme="majorBidi"/>
          <w:sz w:val="28"/>
          <w:szCs w:val="28"/>
        </w:rPr>
        <w:t xml:space="preserve">When a 1050 steel is austenitized, quenched, and held between the </w:t>
      </w:r>
      <w:r w:rsidRPr="000E0305">
        <w:rPr>
          <w:rFonts w:asciiTheme="majorBidi" w:hAnsiTheme="majorBidi" w:cstheme="majorBidi"/>
          <w:i/>
          <w:iCs/>
          <w:sz w:val="28"/>
          <w:szCs w:val="28"/>
        </w:rPr>
        <w:t>A</w:t>
      </w:r>
      <w:r w:rsidRPr="000E0305">
        <w:rPr>
          <w:rFonts w:asciiTheme="majorBidi" w:hAnsiTheme="majorBidi" w:cstheme="majorBidi"/>
          <w:sz w:val="28"/>
          <w:szCs w:val="28"/>
          <w:vertAlign w:val="subscript"/>
        </w:rPr>
        <w:t>1</w:t>
      </w:r>
      <w:r w:rsidRPr="000E0305">
        <w:rPr>
          <w:rFonts w:asciiTheme="majorBidi" w:hAnsiTheme="majorBidi" w:cstheme="majorBidi"/>
          <w:sz w:val="28"/>
          <w:szCs w:val="28"/>
        </w:rPr>
        <w:t xml:space="preserve"> and the </w:t>
      </w:r>
      <w:r w:rsidRPr="000E0305">
        <w:rPr>
          <w:rFonts w:asciiTheme="majorBidi" w:hAnsiTheme="majorBidi" w:cstheme="majorBidi"/>
          <w:i/>
          <w:iCs/>
          <w:sz w:val="28"/>
          <w:szCs w:val="28"/>
        </w:rPr>
        <w:t>A</w:t>
      </w:r>
      <w:r w:rsidRPr="000E0305">
        <w:rPr>
          <w:rFonts w:asciiTheme="majorBidi" w:hAnsiTheme="majorBidi" w:cstheme="majorBidi"/>
          <w:sz w:val="28"/>
          <w:szCs w:val="28"/>
          <w:vertAlign w:val="subscript"/>
        </w:rPr>
        <w:t>3</w:t>
      </w:r>
      <w:r w:rsidRPr="000E0305">
        <w:rPr>
          <w:rFonts w:asciiTheme="majorBidi" w:hAnsiTheme="majorBidi" w:cstheme="majorBidi"/>
          <w:sz w:val="28"/>
          <w:szCs w:val="28"/>
        </w:rPr>
        <w:t>, primary ferrite nucleates and grows. Eventually, equ</w:t>
      </w:r>
      <w:r w:rsidR="00C24F39" w:rsidRPr="000E0305">
        <w:rPr>
          <w:rFonts w:asciiTheme="majorBidi" w:hAnsiTheme="majorBidi" w:cstheme="majorBidi"/>
          <w:sz w:val="28"/>
          <w:szCs w:val="28"/>
        </w:rPr>
        <w:t xml:space="preserve">ilibrium amounts of ferrite and </w:t>
      </w:r>
      <w:r w:rsidRPr="000E0305">
        <w:rPr>
          <w:rFonts w:asciiTheme="majorBidi" w:hAnsiTheme="majorBidi" w:cstheme="majorBidi"/>
          <w:sz w:val="28"/>
          <w:szCs w:val="28"/>
        </w:rPr>
        <w:t>austenite result. Similarly, primary cementite nucleates and grows to its equilibrium amount in a 1011</w:t>
      </w:r>
      <w:r w:rsidR="00B85A79" w:rsidRPr="000E0305">
        <w:rPr>
          <w:rFonts w:asciiTheme="majorBidi" w:hAnsiTheme="majorBidi" w:cstheme="majorBidi"/>
          <w:sz w:val="28"/>
          <w:szCs w:val="28"/>
        </w:rPr>
        <w:t>0</w:t>
      </w:r>
      <w:r w:rsidRPr="000E0305">
        <w:rPr>
          <w:rFonts w:asciiTheme="majorBidi" w:hAnsiTheme="majorBidi" w:cstheme="majorBidi"/>
          <w:sz w:val="28"/>
          <w:szCs w:val="28"/>
        </w:rPr>
        <w:t xml:space="preserve"> steel held between the </w:t>
      </w:r>
      <w:r w:rsidRPr="000E0305">
        <w:rPr>
          <w:rFonts w:asciiTheme="majorBidi" w:hAnsiTheme="majorBidi" w:cstheme="majorBidi"/>
          <w:i/>
          <w:iCs/>
          <w:sz w:val="28"/>
          <w:szCs w:val="28"/>
        </w:rPr>
        <w:t>A</w:t>
      </w:r>
      <w:r w:rsidRPr="000E0305">
        <w:rPr>
          <w:rFonts w:asciiTheme="majorBidi" w:hAnsiTheme="majorBidi" w:cstheme="majorBidi"/>
          <w:sz w:val="28"/>
          <w:szCs w:val="28"/>
          <w:vertAlign w:val="subscript"/>
        </w:rPr>
        <w:t>cm</w:t>
      </w:r>
      <w:r w:rsidRPr="000E0305">
        <w:rPr>
          <w:rFonts w:asciiTheme="majorBidi" w:hAnsiTheme="majorBidi" w:cstheme="majorBidi"/>
          <w:sz w:val="28"/>
          <w:szCs w:val="28"/>
        </w:rPr>
        <w:t xml:space="preserve"> and </w:t>
      </w:r>
      <w:r w:rsidRPr="000E0305">
        <w:rPr>
          <w:rFonts w:asciiTheme="majorBidi" w:hAnsiTheme="majorBidi" w:cstheme="majorBidi"/>
          <w:i/>
          <w:iCs/>
          <w:sz w:val="28"/>
          <w:szCs w:val="28"/>
        </w:rPr>
        <w:t>A</w:t>
      </w:r>
      <w:r w:rsidRPr="000E0305">
        <w:rPr>
          <w:rFonts w:asciiTheme="majorBidi" w:hAnsiTheme="majorBidi" w:cstheme="majorBidi"/>
          <w:sz w:val="28"/>
          <w:szCs w:val="28"/>
          <w:vertAlign w:val="subscript"/>
        </w:rPr>
        <w:t>1</w:t>
      </w:r>
      <w:r w:rsidRPr="000E0305">
        <w:rPr>
          <w:rFonts w:asciiTheme="majorBidi" w:hAnsiTheme="majorBidi" w:cstheme="majorBidi"/>
          <w:sz w:val="28"/>
          <w:szCs w:val="28"/>
        </w:rPr>
        <w:t xml:space="preserve"> temperatures. If an austenitized 1050 steel is quenched to a temperature between the nose and the </w:t>
      </w:r>
      <w:r w:rsidRPr="000E0305">
        <w:rPr>
          <w:rFonts w:asciiTheme="majorBidi" w:hAnsiTheme="majorBidi" w:cstheme="majorBidi"/>
          <w:i/>
          <w:iCs/>
          <w:sz w:val="28"/>
          <w:szCs w:val="28"/>
        </w:rPr>
        <w:t>A</w:t>
      </w:r>
      <w:r w:rsidRPr="000E0305">
        <w:rPr>
          <w:rFonts w:asciiTheme="majorBidi" w:hAnsiTheme="majorBidi" w:cstheme="majorBidi"/>
          <w:sz w:val="28"/>
          <w:szCs w:val="28"/>
          <w:vertAlign w:val="subscript"/>
        </w:rPr>
        <w:t>1</w:t>
      </w:r>
      <w:r w:rsidRPr="000E0305">
        <w:rPr>
          <w:rFonts w:asciiTheme="majorBidi" w:hAnsiTheme="majorBidi" w:cstheme="majorBidi"/>
          <w:sz w:val="28"/>
          <w:szCs w:val="28"/>
        </w:rPr>
        <w:t xml:space="preserve"> temperatures, primary ferrite again nucleates and grows until reaching the equilibrium amount. The remainder of the austenite</w:t>
      </w:r>
      <w:r w:rsidR="00C24F39" w:rsidRPr="000E0305">
        <w:rPr>
          <w:rFonts w:asciiTheme="majorBidi" w:hAnsiTheme="majorBidi" w:cstheme="majorBidi"/>
          <w:sz w:val="28"/>
          <w:szCs w:val="28"/>
        </w:rPr>
        <w:t xml:space="preserve"> then transforms to pearlite. A </w:t>
      </w:r>
      <w:r w:rsidRPr="000E0305">
        <w:rPr>
          <w:rFonts w:asciiTheme="majorBidi" w:hAnsiTheme="majorBidi" w:cstheme="majorBidi"/>
          <w:sz w:val="28"/>
          <w:szCs w:val="28"/>
        </w:rPr>
        <w:t>similar situation, producing primary cementite and pearlite, is found for the hypereutectoid steel. If we quench the steel below the nose of the curve,</w:t>
      </w:r>
      <w:r w:rsidR="00C24F39" w:rsidRPr="000E0305">
        <w:rPr>
          <w:rFonts w:asciiTheme="majorBidi" w:hAnsiTheme="majorBidi" w:cstheme="majorBidi"/>
          <w:sz w:val="28"/>
          <w:szCs w:val="28"/>
        </w:rPr>
        <w:t xml:space="preserve"> only bainite forms, regardless </w:t>
      </w:r>
      <w:r w:rsidRPr="000E0305">
        <w:rPr>
          <w:rFonts w:asciiTheme="majorBidi" w:hAnsiTheme="majorBidi" w:cstheme="majorBidi"/>
          <w:sz w:val="28"/>
          <w:szCs w:val="28"/>
        </w:rPr>
        <w:t>of the carbon content of the steel. If the steels are que</w:t>
      </w:r>
      <w:r w:rsidR="00C24F39" w:rsidRPr="000E0305">
        <w:rPr>
          <w:rFonts w:asciiTheme="majorBidi" w:hAnsiTheme="majorBidi" w:cstheme="majorBidi"/>
          <w:sz w:val="28"/>
          <w:szCs w:val="28"/>
        </w:rPr>
        <w:t xml:space="preserve">nched to temperatures below the </w:t>
      </w:r>
      <w:r w:rsidRPr="000E0305">
        <w:rPr>
          <w:rFonts w:asciiTheme="majorBidi" w:hAnsiTheme="majorBidi" w:cstheme="majorBidi"/>
          <w:i/>
          <w:iCs/>
          <w:sz w:val="28"/>
          <w:szCs w:val="28"/>
        </w:rPr>
        <w:t>M</w:t>
      </w:r>
      <w:r w:rsidRPr="000E0305">
        <w:rPr>
          <w:rFonts w:asciiTheme="majorBidi" w:hAnsiTheme="majorBidi" w:cstheme="majorBidi"/>
          <w:sz w:val="28"/>
          <w:szCs w:val="28"/>
        </w:rPr>
        <w:t xml:space="preserve">s, martensite will form. </w:t>
      </w:r>
    </w:p>
    <w:p w14:paraId="62CA48D8" w14:textId="77777777" w:rsidR="00F75DA9" w:rsidRPr="000E0305" w:rsidRDefault="00F75DA9" w:rsidP="00F75DA9">
      <w:pPr>
        <w:autoSpaceDE w:val="0"/>
        <w:autoSpaceDN w:val="0"/>
        <w:bidi w:val="0"/>
        <w:adjustRightInd w:val="0"/>
        <w:spacing w:after="0" w:line="240" w:lineRule="auto"/>
        <w:jc w:val="both"/>
        <w:rPr>
          <w:rFonts w:asciiTheme="majorBidi" w:hAnsiTheme="majorBidi" w:cstheme="majorBidi"/>
          <w:b/>
          <w:bCs/>
          <w:sz w:val="28"/>
          <w:szCs w:val="28"/>
        </w:rPr>
      </w:pPr>
    </w:p>
    <w:p w14:paraId="05596433" w14:textId="77777777" w:rsidR="004D3E51" w:rsidRPr="000E0305" w:rsidRDefault="00F75DA9" w:rsidP="00C24F39">
      <w:pPr>
        <w:bidi w:val="0"/>
        <w:jc w:val="both"/>
        <w:rPr>
          <w:rFonts w:asciiTheme="majorBidi" w:hAnsiTheme="majorBidi" w:cstheme="majorBidi"/>
          <w:sz w:val="28"/>
          <w:szCs w:val="28"/>
        </w:rPr>
      </w:pPr>
      <w:r w:rsidRPr="000E0305">
        <w:rPr>
          <w:rFonts w:asciiTheme="majorBidi" w:hAnsiTheme="majorBidi" w:cstheme="majorBidi"/>
          <w:b/>
          <w:bCs/>
          <w:noProof/>
          <w:sz w:val="28"/>
          <w:szCs w:val="28"/>
          <w:lang w:val="en-GB" w:eastAsia="en-GB"/>
        </w:rPr>
        <w:drawing>
          <wp:anchor distT="0" distB="0" distL="114300" distR="114300" simplePos="0" relativeHeight="251663360" behindDoc="0" locked="0" layoutInCell="1" allowOverlap="1" wp14:anchorId="4AFE7595" wp14:editId="1EF1B869">
            <wp:simplePos x="0" y="0"/>
            <wp:positionH relativeFrom="column">
              <wp:posOffset>799540</wp:posOffset>
            </wp:positionH>
            <wp:positionV relativeFrom="paragraph">
              <wp:posOffset>137160</wp:posOffset>
            </wp:positionV>
            <wp:extent cx="5549153" cy="5574532"/>
            <wp:effectExtent l="0" t="0" r="0" b="7620"/>
            <wp:wrapNone/>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49153" cy="55745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65A5A2" w14:textId="77777777" w:rsidR="004D3E51" w:rsidRPr="000E0305" w:rsidRDefault="004D3E51" w:rsidP="004D3E51">
      <w:pPr>
        <w:bidi w:val="0"/>
        <w:jc w:val="both"/>
        <w:rPr>
          <w:rFonts w:asciiTheme="majorBidi" w:hAnsiTheme="majorBidi" w:cstheme="majorBidi"/>
          <w:sz w:val="28"/>
          <w:szCs w:val="28"/>
        </w:rPr>
      </w:pPr>
    </w:p>
    <w:p w14:paraId="43901F07" w14:textId="77777777" w:rsidR="004D3E51" w:rsidRPr="000E0305" w:rsidRDefault="004D3E51" w:rsidP="004D3E51">
      <w:pPr>
        <w:bidi w:val="0"/>
        <w:jc w:val="both"/>
        <w:rPr>
          <w:rFonts w:asciiTheme="majorBidi" w:hAnsiTheme="majorBidi" w:cstheme="majorBidi"/>
          <w:noProof/>
          <w:sz w:val="28"/>
          <w:szCs w:val="28"/>
        </w:rPr>
      </w:pPr>
    </w:p>
    <w:p w14:paraId="0B032DF5" w14:textId="77777777" w:rsidR="004D3E51" w:rsidRPr="000E0305" w:rsidRDefault="004D3E51" w:rsidP="004D3E51">
      <w:pPr>
        <w:bidi w:val="0"/>
        <w:jc w:val="both"/>
        <w:rPr>
          <w:rFonts w:asciiTheme="majorBidi" w:hAnsiTheme="majorBidi" w:cstheme="majorBidi"/>
          <w:noProof/>
          <w:sz w:val="28"/>
          <w:szCs w:val="28"/>
        </w:rPr>
      </w:pPr>
    </w:p>
    <w:p w14:paraId="1406BE63" w14:textId="77777777" w:rsidR="004D3E51" w:rsidRPr="000E0305" w:rsidRDefault="004D3E51" w:rsidP="004D3E51">
      <w:pPr>
        <w:bidi w:val="0"/>
        <w:jc w:val="both"/>
        <w:rPr>
          <w:rFonts w:asciiTheme="majorBidi" w:hAnsiTheme="majorBidi" w:cstheme="majorBidi"/>
          <w:sz w:val="28"/>
          <w:szCs w:val="28"/>
        </w:rPr>
      </w:pPr>
    </w:p>
    <w:p w14:paraId="61C2A026" w14:textId="77777777" w:rsidR="004D3E51" w:rsidRPr="000E0305" w:rsidRDefault="004D3E51" w:rsidP="004D3E51">
      <w:pPr>
        <w:bidi w:val="0"/>
        <w:rPr>
          <w:rFonts w:asciiTheme="majorBidi" w:hAnsiTheme="majorBidi" w:cstheme="majorBidi"/>
          <w:sz w:val="28"/>
          <w:szCs w:val="28"/>
        </w:rPr>
      </w:pPr>
    </w:p>
    <w:p w14:paraId="0286B6E3" w14:textId="77777777" w:rsidR="004D3E51" w:rsidRPr="000E0305" w:rsidRDefault="004D3E51" w:rsidP="004D3E51">
      <w:pPr>
        <w:bidi w:val="0"/>
        <w:rPr>
          <w:rFonts w:asciiTheme="majorBidi" w:hAnsiTheme="majorBidi" w:cstheme="majorBidi"/>
          <w:sz w:val="28"/>
          <w:szCs w:val="28"/>
        </w:rPr>
      </w:pPr>
    </w:p>
    <w:p w14:paraId="0522D738" w14:textId="77777777" w:rsidR="004D3E51" w:rsidRPr="000E0305" w:rsidRDefault="004D3E51" w:rsidP="004D3E51">
      <w:pPr>
        <w:bidi w:val="0"/>
        <w:rPr>
          <w:rFonts w:asciiTheme="majorBidi" w:hAnsiTheme="majorBidi" w:cstheme="majorBidi"/>
          <w:sz w:val="28"/>
          <w:szCs w:val="28"/>
        </w:rPr>
      </w:pPr>
    </w:p>
    <w:p w14:paraId="24A72E07" w14:textId="77777777" w:rsidR="004D3E51" w:rsidRPr="000E0305" w:rsidRDefault="004D3E51" w:rsidP="004D3E51">
      <w:pPr>
        <w:bidi w:val="0"/>
        <w:rPr>
          <w:rFonts w:asciiTheme="majorBidi" w:hAnsiTheme="majorBidi" w:cstheme="majorBidi"/>
          <w:sz w:val="28"/>
          <w:szCs w:val="28"/>
        </w:rPr>
      </w:pPr>
    </w:p>
    <w:p w14:paraId="3C9D933B" w14:textId="77777777" w:rsidR="004D3E51" w:rsidRPr="000E0305" w:rsidRDefault="004D3E51" w:rsidP="004D3E51">
      <w:pPr>
        <w:bidi w:val="0"/>
        <w:rPr>
          <w:rFonts w:asciiTheme="majorBidi" w:hAnsiTheme="majorBidi" w:cstheme="majorBidi"/>
          <w:sz w:val="28"/>
          <w:szCs w:val="28"/>
        </w:rPr>
      </w:pPr>
    </w:p>
    <w:p w14:paraId="04262115" w14:textId="77777777" w:rsidR="004D3E51" w:rsidRPr="000E0305" w:rsidRDefault="004D3E51" w:rsidP="004D3E51">
      <w:pPr>
        <w:bidi w:val="0"/>
        <w:rPr>
          <w:rFonts w:asciiTheme="majorBidi" w:hAnsiTheme="majorBidi" w:cstheme="majorBidi"/>
          <w:sz w:val="28"/>
          <w:szCs w:val="28"/>
        </w:rPr>
      </w:pPr>
    </w:p>
    <w:p w14:paraId="45CFC7F1" w14:textId="77777777" w:rsidR="004D3E51" w:rsidRPr="000E0305" w:rsidRDefault="004D3E51" w:rsidP="004D3E51">
      <w:pPr>
        <w:bidi w:val="0"/>
        <w:rPr>
          <w:rFonts w:asciiTheme="majorBidi" w:hAnsiTheme="majorBidi" w:cstheme="majorBidi"/>
          <w:sz w:val="28"/>
          <w:szCs w:val="28"/>
        </w:rPr>
      </w:pPr>
    </w:p>
    <w:p w14:paraId="4F3653EC" w14:textId="77777777" w:rsidR="004D3E51" w:rsidRPr="000E0305" w:rsidRDefault="004D3E51" w:rsidP="004D3E51">
      <w:pPr>
        <w:bidi w:val="0"/>
        <w:rPr>
          <w:rFonts w:asciiTheme="majorBidi" w:hAnsiTheme="majorBidi" w:cstheme="majorBidi"/>
          <w:sz w:val="28"/>
          <w:szCs w:val="28"/>
        </w:rPr>
      </w:pPr>
    </w:p>
    <w:p w14:paraId="723E69BC" w14:textId="77777777" w:rsidR="004D3E51" w:rsidRPr="000E0305" w:rsidRDefault="004D3E51" w:rsidP="004D3E51">
      <w:pPr>
        <w:bidi w:val="0"/>
        <w:rPr>
          <w:rFonts w:asciiTheme="majorBidi" w:hAnsiTheme="majorBidi" w:cstheme="majorBidi"/>
          <w:sz w:val="28"/>
          <w:szCs w:val="28"/>
        </w:rPr>
      </w:pPr>
    </w:p>
    <w:p w14:paraId="5F6B4BCE" w14:textId="77777777" w:rsidR="004D3E51" w:rsidRPr="000E0305" w:rsidRDefault="004D3E51" w:rsidP="004D3E51">
      <w:pPr>
        <w:bidi w:val="0"/>
        <w:rPr>
          <w:rFonts w:asciiTheme="majorBidi" w:hAnsiTheme="majorBidi" w:cstheme="majorBidi"/>
          <w:sz w:val="28"/>
          <w:szCs w:val="28"/>
        </w:rPr>
      </w:pPr>
    </w:p>
    <w:p w14:paraId="3247F714" w14:textId="77777777" w:rsidR="004D3E51" w:rsidRPr="000E0305" w:rsidRDefault="004D3E51" w:rsidP="004D3E51">
      <w:pPr>
        <w:bidi w:val="0"/>
        <w:rPr>
          <w:rFonts w:asciiTheme="majorBidi" w:hAnsiTheme="majorBidi" w:cstheme="majorBidi"/>
          <w:sz w:val="28"/>
          <w:szCs w:val="28"/>
        </w:rPr>
      </w:pPr>
    </w:p>
    <w:p w14:paraId="0DDE7A8F" w14:textId="77777777" w:rsidR="004D3E51" w:rsidRPr="000E0305" w:rsidRDefault="004D3E51" w:rsidP="004D3E51">
      <w:pPr>
        <w:bidi w:val="0"/>
        <w:rPr>
          <w:rFonts w:asciiTheme="majorBidi" w:hAnsiTheme="majorBidi" w:cstheme="majorBidi"/>
          <w:sz w:val="28"/>
          <w:szCs w:val="28"/>
        </w:rPr>
      </w:pPr>
    </w:p>
    <w:p w14:paraId="2B106D95" w14:textId="77777777" w:rsidR="00B85A79" w:rsidRPr="000E0305" w:rsidRDefault="00B85A79" w:rsidP="00B85A79">
      <w:pPr>
        <w:autoSpaceDE w:val="0"/>
        <w:autoSpaceDN w:val="0"/>
        <w:bidi w:val="0"/>
        <w:adjustRightInd w:val="0"/>
        <w:spacing w:after="0" w:line="240" w:lineRule="auto"/>
        <w:rPr>
          <w:rFonts w:asciiTheme="majorBidi" w:hAnsiTheme="majorBidi" w:cstheme="majorBidi"/>
          <w:sz w:val="28"/>
          <w:szCs w:val="28"/>
        </w:rPr>
      </w:pPr>
    </w:p>
    <w:p w14:paraId="3048B85C" w14:textId="77777777" w:rsidR="004D3E51" w:rsidRPr="000E0305" w:rsidRDefault="00B85A79" w:rsidP="00B85A79">
      <w:pPr>
        <w:autoSpaceDE w:val="0"/>
        <w:autoSpaceDN w:val="0"/>
        <w:bidi w:val="0"/>
        <w:adjustRightInd w:val="0"/>
        <w:spacing w:after="0" w:line="240" w:lineRule="auto"/>
        <w:rPr>
          <w:rFonts w:asciiTheme="majorBidi" w:hAnsiTheme="majorBidi" w:cstheme="majorBidi"/>
          <w:sz w:val="28"/>
          <w:szCs w:val="28"/>
        </w:rPr>
      </w:pPr>
      <w:r w:rsidRPr="000E0305">
        <w:rPr>
          <w:rFonts w:asciiTheme="majorBidi" w:hAnsiTheme="majorBidi" w:cstheme="majorBidi"/>
          <w:sz w:val="28"/>
          <w:szCs w:val="28"/>
        </w:rPr>
        <w:t xml:space="preserve">                   </w:t>
      </w:r>
      <w:r w:rsidR="00622B5A" w:rsidRPr="000E0305">
        <w:rPr>
          <w:rFonts w:asciiTheme="majorBidi" w:hAnsiTheme="majorBidi" w:cstheme="majorBidi"/>
          <w:sz w:val="28"/>
          <w:szCs w:val="28"/>
        </w:rPr>
        <w:t>Figure 4-3 The TTT diagrams for (a) a 1050 and (b) a 1011</w:t>
      </w:r>
      <w:r w:rsidRPr="000E0305">
        <w:rPr>
          <w:rFonts w:asciiTheme="majorBidi" w:hAnsiTheme="majorBidi" w:cstheme="majorBidi"/>
          <w:sz w:val="28"/>
          <w:szCs w:val="28"/>
        </w:rPr>
        <w:t>0</w:t>
      </w:r>
      <w:r w:rsidR="00622B5A" w:rsidRPr="000E0305">
        <w:rPr>
          <w:rFonts w:asciiTheme="majorBidi" w:hAnsiTheme="majorBidi" w:cstheme="majorBidi"/>
          <w:sz w:val="28"/>
          <w:szCs w:val="28"/>
        </w:rPr>
        <w:t xml:space="preserve"> steel. Note </w:t>
      </w:r>
      <w:proofErr w:type="spellStart"/>
      <w:r w:rsidR="00622B5A" w:rsidRPr="000E0305">
        <w:rPr>
          <w:rFonts w:asciiTheme="majorBidi" w:hAnsiTheme="majorBidi" w:cstheme="majorBidi"/>
          <w:sz w:val="28"/>
          <w:szCs w:val="28"/>
        </w:rPr>
        <w:t>γ</w:t>
      </w:r>
      <w:r w:rsidR="00622B5A" w:rsidRPr="000E0305">
        <w:rPr>
          <w:rFonts w:asciiTheme="majorBidi" w:hAnsiTheme="majorBidi" w:cstheme="majorBidi"/>
          <w:sz w:val="28"/>
          <w:szCs w:val="28"/>
          <w:vertAlign w:val="subscript"/>
        </w:rPr>
        <w:t>u</w:t>
      </w:r>
      <w:proofErr w:type="spellEnd"/>
      <w:r w:rsidR="00622B5A" w:rsidRPr="000E0305">
        <w:rPr>
          <w:rFonts w:asciiTheme="majorBidi" w:hAnsiTheme="majorBidi" w:cstheme="majorBidi"/>
          <w:sz w:val="28"/>
          <w:szCs w:val="28"/>
        </w:rPr>
        <w:t xml:space="preserve"> = unstable austenite</w:t>
      </w:r>
    </w:p>
    <w:p w14:paraId="70D562FB" w14:textId="77777777" w:rsidR="004D3E51" w:rsidRPr="000E0305" w:rsidRDefault="004D3E51" w:rsidP="004D3E51">
      <w:pPr>
        <w:bidi w:val="0"/>
        <w:rPr>
          <w:rFonts w:asciiTheme="majorBidi" w:hAnsiTheme="majorBidi" w:cstheme="majorBidi"/>
          <w:sz w:val="28"/>
          <w:szCs w:val="28"/>
        </w:rPr>
      </w:pPr>
    </w:p>
    <w:p w14:paraId="454334EA" w14:textId="77777777" w:rsidR="001E4442" w:rsidRPr="000E0305" w:rsidRDefault="001E4442" w:rsidP="00C32A98">
      <w:pPr>
        <w:bidi w:val="0"/>
        <w:jc w:val="both"/>
        <w:rPr>
          <w:rFonts w:asciiTheme="majorBidi" w:hAnsiTheme="majorBidi" w:cstheme="majorBidi"/>
          <w:b/>
          <w:bCs/>
          <w:sz w:val="28"/>
          <w:szCs w:val="28"/>
        </w:rPr>
      </w:pPr>
      <w:r w:rsidRPr="000E0305">
        <w:rPr>
          <w:rFonts w:asciiTheme="majorBidi" w:hAnsiTheme="majorBidi" w:cstheme="majorBidi"/>
          <w:b/>
          <w:bCs/>
          <w:sz w:val="28"/>
          <w:szCs w:val="28"/>
        </w:rPr>
        <w:t>Transformation of Austenite</w:t>
      </w:r>
    </w:p>
    <w:p w14:paraId="3E51C70E" w14:textId="6A556692" w:rsidR="001E4442" w:rsidRPr="000E0305" w:rsidRDefault="00406943" w:rsidP="00C32A98">
      <w:pPr>
        <w:bidi w:val="0"/>
        <w:jc w:val="both"/>
        <w:rPr>
          <w:rFonts w:asciiTheme="majorBidi" w:hAnsiTheme="majorBidi" w:cstheme="majorBidi"/>
          <w:sz w:val="28"/>
          <w:szCs w:val="28"/>
        </w:rPr>
      </w:pPr>
      <w:r w:rsidRPr="000E0305">
        <w:rPr>
          <w:rFonts w:asciiTheme="majorBidi" w:hAnsiTheme="majorBidi" w:cstheme="majorBidi"/>
          <w:noProof/>
          <w:sz w:val="28"/>
          <w:szCs w:val="28"/>
          <w:lang w:val="en-GB" w:eastAsia="en-GB"/>
        </w:rPr>
        <w:drawing>
          <wp:anchor distT="0" distB="0" distL="114300" distR="114300" simplePos="0" relativeHeight="251661312" behindDoc="0" locked="0" layoutInCell="1" allowOverlap="1" wp14:anchorId="3A3C6179" wp14:editId="397423D1">
            <wp:simplePos x="0" y="0"/>
            <wp:positionH relativeFrom="column">
              <wp:posOffset>444500</wp:posOffset>
            </wp:positionH>
            <wp:positionV relativeFrom="paragraph">
              <wp:posOffset>4384675</wp:posOffset>
            </wp:positionV>
            <wp:extent cx="4831715" cy="3666490"/>
            <wp:effectExtent l="0" t="0" r="6985" b="0"/>
            <wp:wrapNone/>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31715" cy="3666490"/>
                    </a:xfrm>
                    <a:prstGeom prst="rect">
                      <a:avLst/>
                    </a:prstGeom>
                    <a:noFill/>
                    <a:ln>
                      <a:noFill/>
                    </a:ln>
                  </pic:spPr>
                </pic:pic>
              </a:graphicData>
            </a:graphic>
            <wp14:sizeRelH relativeFrom="page">
              <wp14:pctWidth>0</wp14:pctWidth>
            </wp14:sizeRelH>
            <wp14:sizeRelV relativeFrom="page">
              <wp14:pctHeight>0</wp14:pctHeight>
            </wp14:sizeRelV>
          </wp:anchor>
        </w:drawing>
      </w:r>
      <w:r w:rsidR="001E4442" w:rsidRPr="000E0305">
        <w:rPr>
          <w:rFonts w:asciiTheme="majorBidi" w:hAnsiTheme="majorBidi" w:cstheme="majorBidi"/>
          <w:sz w:val="28"/>
          <w:szCs w:val="28"/>
        </w:rPr>
        <w:t>Thus far the discussion has been confined to heating of the steel and the phases that result from various combinations of temperature and carbon content. Now what happens when the alloy is cooled? Referring to Fig. 4</w:t>
      </w:r>
      <w:r w:rsidRPr="000E0305">
        <w:rPr>
          <w:rFonts w:asciiTheme="majorBidi" w:hAnsiTheme="majorBidi" w:cstheme="majorBidi"/>
          <w:sz w:val="28"/>
          <w:szCs w:val="28"/>
        </w:rPr>
        <w:t>-4</w:t>
      </w:r>
      <w:r w:rsidR="001E4442" w:rsidRPr="000E0305">
        <w:rPr>
          <w:rFonts w:asciiTheme="majorBidi" w:hAnsiTheme="majorBidi" w:cstheme="majorBidi"/>
          <w:sz w:val="28"/>
          <w:szCs w:val="28"/>
        </w:rPr>
        <w:t xml:space="preserve">, assume that a steel containing 0.50% C is heated to </w:t>
      </w:r>
      <w:r w:rsidR="003268B6" w:rsidRPr="000E0305">
        <w:rPr>
          <w:rFonts w:asciiTheme="majorBidi" w:hAnsiTheme="majorBidi" w:cstheme="majorBidi"/>
          <w:sz w:val="28"/>
          <w:szCs w:val="28"/>
        </w:rPr>
        <w:t xml:space="preserve">815 </w:t>
      </w:r>
      <w:r w:rsidR="003268B6" w:rsidRPr="000E0305">
        <w:rPr>
          <w:rFonts w:asciiTheme="majorBidi" w:hAnsiTheme="majorBidi" w:cstheme="majorBidi"/>
          <w:sz w:val="28"/>
          <w:szCs w:val="28"/>
          <w:vertAlign w:val="superscript"/>
        </w:rPr>
        <w:t>O</w:t>
      </w:r>
      <w:r w:rsidR="003268B6" w:rsidRPr="000E0305">
        <w:rPr>
          <w:rFonts w:asciiTheme="majorBidi" w:hAnsiTheme="majorBidi" w:cstheme="majorBidi"/>
          <w:sz w:val="28"/>
          <w:szCs w:val="28"/>
        </w:rPr>
        <w:t>C</w:t>
      </w:r>
      <w:r w:rsidR="001E4442" w:rsidRPr="000E0305">
        <w:rPr>
          <w:rFonts w:asciiTheme="majorBidi" w:hAnsiTheme="majorBidi" w:cstheme="majorBidi"/>
          <w:sz w:val="28"/>
          <w:szCs w:val="28"/>
        </w:rPr>
        <w:t>.</w:t>
      </w:r>
      <w:r w:rsidR="003268B6" w:rsidRPr="000E0305">
        <w:rPr>
          <w:rFonts w:asciiTheme="majorBidi" w:hAnsiTheme="majorBidi" w:cstheme="majorBidi"/>
          <w:sz w:val="28"/>
          <w:szCs w:val="28"/>
        </w:rPr>
        <w:t xml:space="preserve"> </w:t>
      </w:r>
      <w:r w:rsidR="001E4442" w:rsidRPr="000E0305">
        <w:rPr>
          <w:rFonts w:asciiTheme="majorBidi" w:hAnsiTheme="majorBidi" w:cstheme="majorBidi"/>
          <w:sz w:val="28"/>
          <w:szCs w:val="28"/>
        </w:rPr>
        <w:t xml:space="preserve">All of the carbon will be dissolved (assuming, of course, that holding time is sufficient). Under these conditions, all of the carbon atoms will dissolve in the interstices of the </w:t>
      </w:r>
      <w:r w:rsidR="00C32A98" w:rsidRPr="000E0305">
        <w:rPr>
          <w:rFonts w:asciiTheme="majorBidi" w:hAnsiTheme="majorBidi" w:cstheme="majorBidi"/>
          <w:sz w:val="28"/>
          <w:szCs w:val="28"/>
        </w:rPr>
        <w:t>FCC</w:t>
      </w:r>
      <w:r w:rsidR="001E4442" w:rsidRPr="000E0305">
        <w:rPr>
          <w:rFonts w:asciiTheme="majorBidi" w:hAnsiTheme="majorBidi" w:cstheme="majorBidi"/>
          <w:sz w:val="28"/>
          <w:szCs w:val="28"/>
        </w:rPr>
        <w:t xml:space="preserve"> </w:t>
      </w:r>
      <w:r w:rsidR="003268B6" w:rsidRPr="000E0305">
        <w:rPr>
          <w:rFonts w:asciiTheme="majorBidi" w:hAnsiTheme="majorBidi" w:cstheme="majorBidi"/>
          <w:sz w:val="28"/>
          <w:szCs w:val="28"/>
        </w:rPr>
        <w:t>crystal.</w:t>
      </w:r>
      <w:r w:rsidR="001E4442" w:rsidRPr="000E0305">
        <w:rPr>
          <w:rFonts w:asciiTheme="majorBidi" w:hAnsiTheme="majorBidi" w:cstheme="majorBidi"/>
          <w:sz w:val="28"/>
          <w:szCs w:val="28"/>
        </w:rPr>
        <w:t xml:space="preserve"> If the alloy is cooled slowly, transformation to the </w:t>
      </w:r>
      <w:r w:rsidR="00C32A98" w:rsidRPr="000E0305">
        <w:rPr>
          <w:rFonts w:asciiTheme="majorBidi" w:hAnsiTheme="majorBidi" w:cstheme="majorBidi"/>
          <w:sz w:val="28"/>
          <w:szCs w:val="28"/>
        </w:rPr>
        <w:t xml:space="preserve">BCC </w:t>
      </w:r>
      <w:r w:rsidR="001E4442" w:rsidRPr="000E0305">
        <w:rPr>
          <w:rFonts w:asciiTheme="majorBidi" w:hAnsiTheme="majorBidi" w:cstheme="majorBidi"/>
          <w:sz w:val="28"/>
          <w:szCs w:val="28"/>
        </w:rPr>
        <w:t xml:space="preserve">or alpha phase begins when the temperature drops below approximately 790 </w:t>
      </w:r>
      <w:r w:rsidR="00C32A98" w:rsidRPr="000E0305">
        <w:rPr>
          <w:rFonts w:asciiTheme="majorBidi" w:hAnsiTheme="majorBidi" w:cstheme="majorBidi"/>
          <w:sz w:val="28"/>
          <w:szCs w:val="28"/>
          <w:vertAlign w:val="superscript"/>
        </w:rPr>
        <w:t>O</w:t>
      </w:r>
      <w:r w:rsidR="001E4442" w:rsidRPr="000E0305">
        <w:rPr>
          <w:rFonts w:asciiTheme="majorBidi" w:hAnsiTheme="majorBidi" w:cstheme="majorBidi"/>
          <w:sz w:val="28"/>
          <w:szCs w:val="28"/>
        </w:rPr>
        <w:t xml:space="preserve"> C</w:t>
      </w:r>
      <w:r w:rsidR="00C32A98" w:rsidRPr="000E0305">
        <w:rPr>
          <w:rFonts w:asciiTheme="majorBidi" w:hAnsiTheme="majorBidi" w:cstheme="majorBidi"/>
          <w:sz w:val="28"/>
          <w:szCs w:val="28"/>
        </w:rPr>
        <w:t>.</w:t>
      </w:r>
      <w:r w:rsidR="001E4442" w:rsidRPr="000E0305">
        <w:rPr>
          <w:rFonts w:asciiTheme="majorBidi" w:hAnsiTheme="majorBidi" w:cstheme="majorBidi"/>
          <w:sz w:val="28"/>
          <w:szCs w:val="28"/>
        </w:rPr>
        <w:t xml:space="preserve"> As the temperature continues to decrease, the transformation is essentially complete at 72</w:t>
      </w:r>
      <w:r w:rsidR="00C32A98" w:rsidRPr="000E0305">
        <w:rPr>
          <w:rFonts w:asciiTheme="majorBidi" w:hAnsiTheme="majorBidi" w:cstheme="majorBidi"/>
          <w:sz w:val="28"/>
          <w:szCs w:val="28"/>
        </w:rPr>
        <w:t>3</w:t>
      </w:r>
      <w:r w:rsidR="00C32A98" w:rsidRPr="000E0305">
        <w:rPr>
          <w:rFonts w:asciiTheme="majorBidi" w:hAnsiTheme="majorBidi" w:cstheme="majorBidi"/>
          <w:sz w:val="28"/>
          <w:szCs w:val="28"/>
          <w:vertAlign w:val="superscript"/>
        </w:rPr>
        <w:t>O</w:t>
      </w:r>
      <w:r w:rsidR="001E4442" w:rsidRPr="000E0305">
        <w:rPr>
          <w:rFonts w:asciiTheme="majorBidi" w:hAnsiTheme="majorBidi" w:cstheme="majorBidi"/>
          <w:sz w:val="28"/>
          <w:szCs w:val="28"/>
        </w:rPr>
        <w:t xml:space="preserve">  C During this transformation, the carbon atoms escape from the lattice because they are essentially insoluble in the alpha crystal (</w:t>
      </w:r>
      <w:r w:rsidR="00C32A98" w:rsidRPr="000E0305">
        <w:rPr>
          <w:rFonts w:asciiTheme="majorBidi" w:hAnsiTheme="majorBidi" w:cstheme="majorBidi"/>
          <w:sz w:val="28"/>
          <w:szCs w:val="28"/>
        </w:rPr>
        <w:t>BCC</w:t>
      </w:r>
      <w:r w:rsidR="001E4442" w:rsidRPr="000E0305">
        <w:rPr>
          <w:rFonts w:asciiTheme="majorBidi" w:hAnsiTheme="majorBidi" w:cstheme="majorBidi"/>
          <w:sz w:val="28"/>
          <w:szCs w:val="28"/>
        </w:rPr>
        <w:t>). Thus, in slow cooling, the alloy for all practical purposes,</w:t>
      </w:r>
      <w:r w:rsidR="00C32A98" w:rsidRPr="000E0305">
        <w:rPr>
          <w:rFonts w:asciiTheme="majorBidi" w:hAnsiTheme="majorBidi" w:cstheme="majorBidi"/>
          <w:sz w:val="28"/>
          <w:szCs w:val="28"/>
        </w:rPr>
        <w:t xml:space="preserve"> </w:t>
      </w:r>
      <w:r w:rsidR="001E4442" w:rsidRPr="000E0305">
        <w:rPr>
          <w:rFonts w:asciiTheme="majorBidi" w:hAnsiTheme="majorBidi" w:cstheme="majorBidi"/>
          <w:sz w:val="28"/>
          <w:szCs w:val="28"/>
        </w:rPr>
        <w:t>returns to the same state (in terms of phase) that it was before</w:t>
      </w:r>
      <w:r w:rsidR="00C32A98" w:rsidRPr="000E0305">
        <w:rPr>
          <w:rFonts w:asciiTheme="majorBidi" w:hAnsiTheme="majorBidi" w:cstheme="majorBidi"/>
          <w:sz w:val="28"/>
          <w:szCs w:val="28"/>
        </w:rPr>
        <w:t xml:space="preserve"> </w:t>
      </w:r>
      <w:r w:rsidR="001E4442" w:rsidRPr="000E0305">
        <w:rPr>
          <w:rFonts w:asciiTheme="majorBidi" w:hAnsiTheme="majorBidi" w:cstheme="majorBidi"/>
          <w:sz w:val="28"/>
          <w:szCs w:val="28"/>
        </w:rPr>
        <w:t>heating to form austenite. The same mechanism occurs with higher carbon</w:t>
      </w:r>
      <w:r w:rsidR="00C32A98" w:rsidRPr="000E0305">
        <w:rPr>
          <w:rFonts w:asciiTheme="majorBidi" w:hAnsiTheme="majorBidi" w:cstheme="majorBidi"/>
          <w:sz w:val="28"/>
          <w:szCs w:val="28"/>
        </w:rPr>
        <w:t xml:space="preserve"> </w:t>
      </w:r>
      <w:r w:rsidR="001E4442" w:rsidRPr="000E0305">
        <w:rPr>
          <w:rFonts w:asciiTheme="majorBidi" w:hAnsiTheme="majorBidi" w:cstheme="majorBidi"/>
          <w:sz w:val="28"/>
          <w:szCs w:val="28"/>
        </w:rPr>
        <w:t>steels, except that the austenite-to-ferrite transformation does not go</w:t>
      </w:r>
      <w:r w:rsidR="00C32A98" w:rsidRPr="000E0305">
        <w:rPr>
          <w:rFonts w:asciiTheme="majorBidi" w:hAnsiTheme="majorBidi" w:cstheme="majorBidi"/>
          <w:sz w:val="28"/>
          <w:szCs w:val="28"/>
        </w:rPr>
        <w:t xml:space="preserve"> </w:t>
      </w:r>
      <w:r w:rsidR="001E4442" w:rsidRPr="000E0305">
        <w:rPr>
          <w:rFonts w:asciiTheme="majorBidi" w:hAnsiTheme="majorBidi" w:cstheme="majorBidi"/>
          <w:sz w:val="28"/>
          <w:szCs w:val="28"/>
        </w:rPr>
        <w:t>through a two-phase zone</w:t>
      </w:r>
      <w:r w:rsidR="00C32A98" w:rsidRPr="000E0305">
        <w:rPr>
          <w:rFonts w:asciiTheme="majorBidi" w:hAnsiTheme="majorBidi" w:cstheme="majorBidi"/>
          <w:sz w:val="28"/>
          <w:szCs w:val="28"/>
        </w:rPr>
        <w:t xml:space="preserve"> </w:t>
      </w:r>
      <w:r w:rsidR="001E4442" w:rsidRPr="000E0305">
        <w:rPr>
          <w:rFonts w:asciiTheme="majorBidi" w:hAnsiTheme="majorBidi" w:cstheme="majorBidi"/>
          <w:sz w:val="28"/>
          <w:szCs w:val="28"/>
        </w:rPr>
        <w:t>In addition to the entry and exit of the</w:t>
      </w:r>
      <w:r w:rsidR="00C32A98" w:rsidRPr="000E0305">
        <w:rPr>
          <w:rFonts w:asciiTheme="majorBidi" w:hAnsiTheme="majorBidi" w:cstheme="majorBidi"/>
          <w:sz w:val="28"/>
          <w:szCs w:val="28"/>
        </w:rPr>
        <w:t xml:space="preserve"> </w:t>
      </w:r>
      <w:r w:rsidR="001E4442" w:rsidRPr="000E0305">
        <w:rPr>
          <w:rFonts w:asciiTheme="majorBidi" w:hAnsiTheme="majorBidi" w:cstheme="majorBidi"/>
          <w:sz w:val="28"/>
          <w:szCs w:val="28"/>
        </w:rPr>
        <w:t>carbon atoms through the interstices of the iron atoms, other changes occur</w:t>
      </w:r>
      <w:r w:rsidR="00C32A98" w:rsidRPr="000E0305">
        <w:rPr>
          <w:rFonts w:asciiTheme="majorBidi" w:hAnsiTheme="majorBidi" w:cstheme="majorBidi"/>
          <w:sz w:val="28"/>
          <w:szCs w:val="28"/>
        </w:rPr>
        <w:t xml:space="preserve"> </w:t>
      </w:r>
      <w:r w:rsidR="001E4442" w:rsidRPr="000E0305">
        <w:rPr>
          <w:rFonts w:asciiTheme="majorBidi" w:hAnsiTheme="majorBidi" w:cstheme="majorBidi"/>
          <w:sz w:val="28"/>
          <w:szCs w:val="28"/>
        </w:rPr>
        <w:t>that affect the practical aspects of heat treating.</w:t>
      </w:r>
      <w:r w:rsidR="00C32A98" w:rsidRPr="000E0305">
        <w:rPr>
          <w:rFonts w:asciiTheme="majorBidi" w:hAnsiTheme="majorBidi" w:cstheme="majorBidi"/>
          <w:sz w:val="28"/>
          <w:szCs w:val="28"/>
        </w:rPr>
        <w:t xml:space="preserve"> </w:t>
      </w:r>
      <w:r w:rsidR="001E4442" w:rsidRPr="000E0305">
        <w:rPr>
          <w:rFonts w:asciiTheme="majorBidi" w:hAnsiTheme="majorBidi" w:cstheme="majorBidi"/>
          <w:sz w:val="28"/>
          <w:szCs w:val="28"/>
        </w:rPr>
        <w:t xml:space="preserve">First, a magnetic change occurs at 770 </w:t>
      </w:r>
      <w:r w:rsidR="00C32A98" w:rsidRPr="000E0305">
        <w:rPr>
          <w:rFonts w:asciiTheme="majorBidi" w:hAnsiTheme="majorBidi" w:cstheme="majorBidi"/>
          <w:sz w:val="28"/>
          <w:szCs w:val="28"/>
          <w:vertAlign w:val="superscript"/>
        </w:rPr>
        <w:t>O</w:t>
      </w:r>
      <w:r w:rsidR="001E4442" w:rsidRPr="000E0305">
        <w:rPr>
          <w:rFonts w:asciiTheme="majorBidi" w:hAnsiTheme="majorBidi" w:cstheme="majorBidi"/>
          <w:sz w:val="28"/>
          <w:szCs w:val="28"/>
        </w:rPr>
        <w:t xml:space="preserve"> C as shown in Fig.</w:t>
      </w:r>
      <w:r w:rsidR="00C32A98" w:rsidRPr="000E0305">
        <w:rPr>
          <w:rFonts w:asciiTheme="majorBidi" w:hAnsiTheme="majorBidi" w:cstheme="majorBidi"/>
          <w:sz w:val="28"/>
          <w:szCs w:val="28"/>
        </w:rPr>
        <w:t xml:space="preserve"> </w:t>
      </w:r>
      <w:r w:rsidR="001E4442" w:rsidRPr="000E0305">
        <w:rPr>
          <w:rFonts w:asciiTheme="majorBidi" w:hAnsiTheme="majorBidi" w:cstheme="majorBidi"/>
          <w:sz w:val="28"/>
          <w:szCs w:val="28"/>
        </w:rPr>
        <w:t>1. The heat of transformation effects may chemical changes, such as the</w:t>
      </w:r>
      <w:r w:rsidR="00C32A98" w:rsidRPr="000E0305">
        <w:rPr>
          <w:rFonts w:asciiTheme="majorBidi" w:hAnsiTheme="majorBidi" w:cstheme="majorBidi"/>
          <w:sz w:val="28"/>
          <w:szCs w:val="28"/>
        </w:rPr>
        <w:t xml:space="preserve"> </w:t>
      </w:r>
      <w:r w:rsidR="001E4442" w:rsidRPr="000E0305">
        <w:rPr>
          <w:rFonts w:asciiTheme="majorBidi" w:hAnsiTheme="majorBidi" w:cstheme="majorBidi"/>
          <w:sz w:val="28"/>
          <w:szCs w:val="28"/>
        </w:rPr>
        <w:t>heat that is evolved when water freezes into ice and the heat that is</w:t>
      </w:r>
      <w:r w:rsidR="00C32A98" w:rsidRPr="000E0305">
        <w:rPr>
          <w:rFonts w:asciiTheme="majorBidi" w:hAnsiTheme="majorBidi" w:cstheme="majorBidi"/>
          <w:sz w:val="28"/>
          <w:szCs w:val="28"/>
        </w:rPr>
        <w:t xml:space="preserve"> </w:t>
      </w:r>
      <w:r w:rsidR="001E4442" w:rsidRPr="000E0305">
        <w:rPr>
          <w:rFonts w:asciiTheme="majorBidi" w:hAnsiTheme="majorBidi" w:cstheme="majorBidi"/>
          <w:sz w:val="28"/>
          <w:szCs w:val="28"/>
        </w:rPr>
        <w:t>absorbed when ice melts. When an iron-carbon alloy is converted to austenite</w:t>
      </w:r>
      <w:r w:rsidR="00C32A98" w:rsidRPr="000E0305">
        <w:rPr>
          <w:rFonts w:asciiTheme="majorBidi" w:hAnsiTheme="majorBidi" w:cstheme="majorBidi"/>
          <w:sz w:val="28"/>
          <w:szCs w:val="28"/>
        </w:rPr>
        <w:t xml:space="preserve"> </w:t>
      </w:r>
      <w:r w:rsidR="001E4442" w:rsidRPr="000E0305">
        <w:rPr>
          <w:rFonts w:asciiTheme="majorBidi" w:hAnsiTheme="majorBidi" w:cstheme="majorBidi"/>
          <w:sz w:val="28"/>
          <w:szCs w:val="28"/>
        </w:rPr>
        <w:t>by heat, a large absorption of heat occurs at the transformation</w:t>
      </w:r>
      <w:r w:rsidR="00C32A98" w:rsidRPr="000E0305">
        <w:rPr>
          <w:rFonts w:asciiTheme="majorBidi" w:hAnsiTheme="majorBidi" w:cstheme="majorBidi"/>
          <w:sz w:val="28"/>
          <w:szCs w:val="28"/>
        </w:rPr>
        <w:t xml:space="preserve"> </w:t>
      </w:r>
      <w:r w:rsidR="001E4442" w:rsidRPr="000E0305">
        <w:rPr>
          <w:rFonts w:asciiTheme="majorBidi" w:hAnsiTheme="majorBidi" w:cstheme="majorBidi"/>
          <w:sz w:val="28"/>
          <w:szCs w:val="28"/>
        </w:rPr>
        <w:t>temperature. Likewise, when the alloy changes from gamma to alpha (austenite</w:t>
      </w:r>
      <w:r w:rsidR="00C32A98" w:rsidRPr="000E0305">
        <w:rPr>
          <w:rFonts w:asciiTheme="majorBidi" w:hAnsiTheme="majorBidi" w:cstheme="majorBidi"/>
          <w:sz w:val="28"/>
          <w:szCs w:val="28"/>
        </w:rPr>
        <w:t xml:space="preserve"> </w:t>
      </w:r>
      <w:r w:rsidR="001E4442" w:rsidRPr="000E0305">
        <w:rPr>
          <w:rFonts w:asciiTheme="majorBidi" w:hAnsiTheme="majorBidi" w:cstheme="majorBidi"/>
          <w:sz w:val="28"/>
          <w:szCs w:val="28"/>
        </w:rPr>
        <w:t>to ferrite), heat evolves.</w:t>
      </w:r>
      <w:r w:rsidR="00C32A98" w:rsidRPr="000E0305">
        <w:rPr>
          <w:rFonts w:asciiTheme="majorBidi" w:hAnsiTheme="majorBidi" w:cstheme="majorBidi"/>
          <w:sz w:val="28"/>
          <w:szCs w:val="28"/>
        </w:rPr>
        <w:t xml:space="preserve"> </w:t>
      </w:r>
      <w:r w:rsidR="001E4442" w:rsidRPr="000E0305">
        <w:rPr>
          <w:rFonts w:asciiTheme="majorBidi" w:hAnsiTheme="majorBidi" w:cstheme="majorBidi"/>
          <w:sz w:val="28"/>
          <w:szCs w:val="28"/>
        </w:rPr>
        <w:t>What happens when the alloy is cooled rapidly? When the alloy is</w:t>
      </w:r>
      <w:r w:rsidR="00C32A98" w:rsidRPr="000E0305">
        <w:rPr>
          <w:rFonts w:asciiTheme="majorBidi" w:hAnsiTheme="majorBidi" w:cstheme="majorBidi"/>
          <w:sz w:val="28"/>
          <w:szCs w:val="28"/>
        </w:rPr>
        <w:t xml:space="preserve"> </w:t>
      </w:r>
      <w:r w:rsidR="001E4442" w:rsidRPr="000E0305">
        <w:rPr>
          <w:rFonts w:asciiTheme="majorBidi" w:hAnsiTheme="majorBidi" w:cstheme="majorBidi"/>
          <w:sz w:val="28"/>
          <w:szCs w:val="28"/>
        </w:rPr>
        <w:t>cooled suddenly, the carbon atoms cannot make an orderly escape from</w:t>
      </w:r>
      <w:r w:rsidR="00C32A98" w:rsidRPr="000E0305">
        <w:rPr>
          <w:rFonts w:asciiTheme="majorBidi" w:hAnsiTheme="majorBidi" w:cstheme="majorBidi"/>
          <w:sz w:val="28"/>
          <w:szCs w:val="28"/>
        </w:rPr>
        <w:t xml:space="preserve"> </w:t>
      </w:r>
      <w:r w:rsidR="001E4442" w:rsidRPr="000E0305">
        <w:rPr>
          <w:rFonts w:asciiTheme="majorBidi" w:hAnsiTheme="majorBidi" w:cstheme="majorBidi"/>
          <w:sz w:val="28"/>
          <w:szCs w:val="28"/>
        </w:rPr>
        <w:t>the iron lattice. This cause “atomic bedlam” and results in distortion of</w:t>
      </w:r>
      <w:r w:rsidR="00C32A98" w:rsidRPr="000E0305">
        <w:rPr>
          <w:rFonts w:asciiTheme="majorBidi" w:hAnsiTheme="majorBidi" w:cstheme="majorBidi"/>
          <w:sz w:val="28"/>
          <w:szCs w:val="28"/>
        </w:rPr>
        <w:t xml:space="preserve"> </w:t>
      </w:r>
      <w:r w:rsidR="001E4442" w:rsidRPr="000E0305">
        <w:rPr>
          <w:rFonts w:asciiTheme="majorBidi" w:hAnsiTheme="majorBidi" w:cstheme="majorBidi"/>
          <w:sz w:val="28"/>
          <w:szCs w:val="28"/>
        </w:rPr>
        <w:t>the lattice, which manifests itself in the form of hardness and/or strength.</w:t>
      </w:r>
      <w:r w:rsidR="00C32A98" w:rsidRPr="000E0305">
        <w:rPr>
          <w:rFonts w:asciiTheme="majorBidi" w:hAnsiTheme="majorBidi" w:cstheme="majorBidi"/>
          <w:sz w:val="28"/>
          <w:szCs w:val="28"/>
        </w:rPr>
        <w:t xml:space="preserve"> </w:t>
      </w:r>
      <w:r w:rsidR="001E4442" w:rsidRPr="000E0305">
        <w:rPr>
          <w:rFonts w:asciiTheme="majorBidi" w:hAnsiTheme="majorBidi" w:cstheme="majorBidi"/>
          <w:sz w:val="28"/>
          <w:szCs w:val="28"/>
        </w:rPr>
        <w:t>If cooling is fast enough, a new structure known as martensite is formed,</w:t>
      </w:r>
      <w:r w:rsidR="00C32A98" w:rsidRPr="000E0305">
        <w:rPr>
          <w:rFonts w:asciiTheme="majorBidi" w:hAnsiTheme="majorBidi" w:cstheme="majorBidi"/>
          <w:sz w:val="28"/>
          <w:szCs w:val="28"/>
        </w:rPr>
        <w:t xml:space="preserve"> </w:t>
      </w:r>
      <w:r w:rsidR="001E4442" w:rsidRPr="000E0305">
        <w:rPr>
          <w:rFonts w:asciiTheme="majorBidi" w:hAnsiTheme="majorBidi" w:cstheme="majorBidi"/>
          <w:sz w:val="28"/>
          <w:szCs w:val="28"/>
        </w:rPr>
        <w:t>although this new structure (an aggregate of iron and cementite) is in the</w:t>
      </w:r>
      <w:r w:rsidR="00C32A98" w:rsidRPr="000E0305">
        <w:rPr>
          <w:rFonts w:asciiTheme="majorBidi" w:hAnsiTheme="majorBidi" w:cstheme="majorBidi"/>
          <w:sz w:val="28"/>
          <w:szCs w:val="28"/>
        </w:rPr>
        <w:t xml:space="preserve"> </w:t>
      </w:r>
      <w:r w:rsidR="001E4442" w:rsidRPr="000E0305">
        <w:rPr>
          <w:rFonts w:asciiTheme="majorBidi" w:hAnsiTheme="majorBidi" w:cstheme="majorBidi"/>
          <w:sz w:val="28"/>
          <w:szCs w:val="28"/>
        </w:rPr>
        <w:t>alpha phase.</w:t>
      </w:r>
    </w:p>
    <w:p w14:paraId="624E39F4" w14:textId="77777777" w:rsidR="004D3E51" w:rsidRPr="000E0305" w:rsidRDefault="004D3E51" w:rsidP="00C32A98">
      <w:pPr>
        <w:bidi w:val="0"/>
        <w:jc w:val="both"/>
        <w:rPr>
          <w:rFonts w:asciiTheme="majorBidi" w:hAnsiTheme="majorBidi" w:cstheme="majorBidi"/>
          <w:sz w:val="28"/>
          <w:szCs w:val="28"/>
        </w:rPr>
      </w:pPr>
    </w:p>
    <w:p w14:paraId="6E12259F" w14:textId="77777777" w:rsidR="004D3E51" w:rsidRPr="000E0305" w:rsidRDefault="004D3E51" w:rsidP="004D3E51">
      <w:pPr>
        <w:bidi w:val="0"/>
        <w:rPr>
          <w:rFonts w:asciiTheme="majorBidi" w:hAnsiTheme="majorBidi" w:cstheme="majorBidi"/>
          <w:sz w:val="28"/>
          <w:szCs w:val="28"/>
        </w:rPr>
      </w:pPr>
    </w:p>
    <w:p w14:paraId="493A38C0" w14:textId="77777777" w:rsidR="004D3E51" w:rsidRPr="000E0305" w:rsidRDefault="004D3E51" w:rsidP="004D3E51">
      <w:pPr>
        <w:bidi w:val="0"/>
        <w:rPr>
          <w:rFonts w:asciiTheme="majorBidi" w:hAnsiTheme="majorBidi" w:cstheme="majorBidi"/>
          <w:sz w:val="28"/>
          <w:szCs w:val="28"/>
        </w:rPr>
      </w:pPr>
    </w:p>
    <w:p w14:paraId="599FFE7B" w14:textId="77777777" w:rsidR="00242CCC" w:rsidRPr="000E0305" w:rsidRDefault="00242CCC" w:rsidP="004D3E51">
      <w:pPr>
        <w:bidi w:val="0"/>
        <w:rPr>
          <w:rFonts w:asciiTheme="majorBidi" w:hAnsiTheme="majorBidi" w:cstheme="majorBidi"/>
          <w:sz w:val="28"/>
          <w:szCs w:val="28"/>
        </w:rPr>
      </w:pPr>
    </w:p>
    <w:p w14:paraId="69F2A1A1" w14:textId="77777777" w:rsidR="004D3E51" w:rsidRPr="000E0305" w:rsidRDefault="004D3E51" w:rsidP="004D3E51">
      <w:pPr>
        <w:bidi w:val="0"/>
        <w:rPr>
          <w:rFonts w:asciiTheme="majorBidi" w:hAnsiTheme="majorBidi" w:cstheme="majorBidi"/>
          <w:sz w:val="28"/>
          <w:szCs w:val="28"/>
        </w:rPr>
      </w:pPr>
    </w:p>
    <w:p w14:paraId="1C2F7B60" w14:textId="77777777" w:rsidR="004D3E51" w:rsidRPr="000E0305" w:rsidRDefault="004D3E51" w:rsidP="004D3E51">
      <w:pPr>
        <w:bidi w:val="0"/>
        <w:rPr>
          <w:rFonts w:asciiTheme="majorBidi" w:hAnsiTheme="majorBidi" w:cstheme="majorBidi"/>
          <w:sz w:val="28"/>
          <w:szCs w:val="28"/>
        </w:rPr>
      </w:pPr>
    </w:p>
    <w:p w14:paraId="649CDC34" w14:textId="77777777" w:rsidR="004D3E51" w:rsidRPr="000E0305" w:rsidRDefault="004D3E51" w:rsidP="004D3E51">
      <w:pPr>
        <w:bidi w:val="0"/>
        <w:rPr>
          <w:rFonts w:asciiTheme="majorBidi" w:hAnsiTheme="majorBidi" w:cstheme="majorBidi"/>
          <w:sz w:val="28"/>
          <w:szCs w:val="28"/>
        </w:rPr>
      </w:pPr>
    </w:p>
    <w:p w14:paraId="70B897EC" w14:textId="77777777" w:rsidR="004D3E51" w:rsidRPr="000E0305" w:rsidRDefault="004D3E51" w:rsidP="004D3E51">
      <w:pPr>
        <w:bidi w:val="0"/>
        <w:rPr>
          <w:rFonts w:asciiTheme="majorBidi" w:hAnsiTheme="majorBidi" w:cstheme="majorBidi"/>
          <w:sz w:val="28"/>
          <w:szCs w:val="28"/>
        </w:rPr>
      </w:pPr>
    </w:p>
    <w:p w14:paraId="74A91B30" w14:textId="77777777" w:rsidR="00C24F39" w:rsidRPr="000E0305" w:rsidRDefault="00C24F39" w:rsidP="004D3E51">
      <w:pPr>
        <w:bidi w:val="0"/>
        <w:rPr>
          <w:rFonts w:asciiTheme="majorBidi" w:hAnsiTheme="majorBidi" w:cstheme="majorBidi"/>
          <w:sz w:val="28"/>
          <w:szCs w:val="28"/>
        </w:rPr>
      </w:pPr>
    </w:p>
    <w:p w14:paraId="1684F45B" w14:textId="77777777" w:rsidR="00C24F39" w:rsidRPr="000E0305" w:rsidRDefault="00C24F39" w:rsidP="00C24F39">
      <w:pPr>
        <w:bidi w:val="0"/>
        <w:rPr>
          <w:rFonts w:asciiTheme="majorBidi" w:hAnsiTheme="majorBidi" w:cstheme="majorBidi"/>
          <w:sz w:val="28"/>
          <w:szCs w:val="28"/>
        </w:rPr>
      </w:pPr>
    </w:p>
    <w:p w14:paraId="059EFA8A" w14:textId="77777777" w:rsidR="00C24F39" w:rsidRPr="000E0305" w:rsidRDefault="00C24F39" w:rsidP="00C24F39">
      <w:pPr>
        <w:bidi w:val="0"/>
        <w:rPr>
          <w:rFonts w:asciiTheme="majorBidi" w:hAnsiTheme="majorBidi" w:cstheme="majorBidi"/>
          <w:sz w:val="28"/>
          <w:szCs w:val="28"/>
        </w:rPr>
      </w:pPr>
    </w:p>
    <w:p w14:paraId="3EFE2B71" w14:textId="77777777" w:rsidR="00C24F39" w:rsidRPr="000E0305" w:rsidRDefault="00406943" w:rsidP="00406943">
      <w:pPr>
        <w:autoSpaceDE w:val="0"/>
        <w:autoSpaceDN w:val="0"/>
        <w:bidi w:val="0"/>
        <w:adjustRightInd w:val="0"/>
        <w:spacing w:after="0" w:line="240" w:lineRule="auto"/>
        <w:rPr>
          <w:rFonts w:asciiTheme="majorBidi" w:hAnsiTheme="majorBidi" w:cstheme="majorBidi"/>
          <w:sz w:val="28"/>
          <w:szCs w:val="28"/>
        </w:rPr>
      </w:pPr>
      <w:r w:rsidRPr="000E0305">
        <w:rPr>
          <w:rFonts w:asciiTheme="majorBidi" w:hAnsiTheme="majorBidi" w:cstheme="majorBidi"/>
          <w:sz w:val="28"/>
          <w:szCs w:val="28"/>
        </w:rPr>
        <w:t>Figure 4-4 Schematic representation of  the formation of pearlite from austenite; direction of carbon diffusion indicated by arrows</w:t>
      </w:r>
    </w:p>
    <w:p w14:paraId="37D56771" w14:textId="77777777" w:rsidR="00DA38BE" w:rsidRPr="000E0305" w:rsidRDefault="00DA38BE" w:rsidP="00DA38BE">
      <w:pPr>
        <w:autoSpaceDE w:val="0"/>
        <w:autoSpaceDN w:val="0"/>
        <w:bidi w:val="0"/>
        <w:adjustRightInd w:val="0"/>
        <w:spacing w:after="0" w:line="240" w:lineRule="auto"/>
        <w:rPr>
          <w:rFonts w:asciiTheme="majorBidi" w:hAnsiTheme="majorBidi" w:cstheme="majorBidi"/>
          <w:sz w:val="28"/>
          <w:szCs w:val="28"/>
        </w:rPr>
      </w:pPr>
    </w:p>
    <w:p w14:paraId="10EE2847" w14:textId="77777777" w:rsidR="00DA38BE" w:rsidRPr="000E0305" w:rsidRDefault="00DA38BE" w:rsidP="00DA38BE">
      <w:pPr>
        <w:autoSpaceDE w:val="0"/>
        <w:autoSpaceDN w:val="0"/>
        <w:bidi w:val="0"/>
        <w:adjustRightInd w:val="0"/>
        <w:spacing w:after="0" w:line="240" w:lineRule="auto"/>
        <w:rPr>
          <w:rFonts w:asciiTheme="majorBidi" w:hAnsiTheme="majorBidi" w:cstheme="majorBidi"/>
          <w:sz w:val="28"/>
          <w:szCs w:val="28"/>
        </w:rPr>
      </w:pPr>
    </w:p>
    <w:p w14:paraId="1B8BF78C" w14:textId="77777777" w:rsidR="00DA38BE" w:rsidRPr="000E0305" w:rsidRDefault="00DA38BE" w:rsidP="00DA38BE">
      <w:pPr>
        <w:autoSpaceDE w:val="0"/>
        <w:autoSpaceDN w:val="0"/>
        <w:bidi w:val="0"/>
        <w:adjustRightInd w:val="0"/>
        <w:spacing w:after="0" w:line="240" w:lineRule="auto"/>
        <w:rPr>
          <w:rFonts w:asciiTheme="majorBidi" w:hAnsiTheme="majorBidi" w:cstheme="majorBidi"/>
          <w:sz w:val="28"/>
          <w:szCs w:val="28"/>
        </w:rPr>
      </w:pPr>
    </w:p>
    <w:p w14:paraId="63A481D6" w14:textId="77777777" w:rsidR="00DA38BE" w:rsidRPr="000E0305" w:rsidRDefault="00DA38BE" w:rsidP="00DA38BE">
      <w:pPr>
        <w:autoSpaceDE w:val="0"/>
        <w:autoSpaceDN w:val="0"/>
        <w:bidi w:val="0"/>
        <w:adjustRightInd w:val="0"/>
        <w:spacing w:after="0" w:line="240" w:lineRule="auto"/>
        <w:rPr>
          <w:rFonts w:asciiTheme="majorBidi" w:hAnsiTheme="majorBidi" w:cstheme="majorBidi"/>
          <w:sz w:val="28"/>
          <w:szCs w:val="28"/>
        </w:rPr>
      </w:pPr>
    </w:p>
    <w:p w14:paraId="3915CFA0" w14:textId="77777777" w:rsidR="00DA38BE" w:rsidRPr="000E0305" w:rsidRDefault="00DA38BE" w:rsidP="00DA38BE">
      <w:pPr>
        <w:autoSpaceDE w:val="0"/>
        <w:autoSpaceDN w:val="0"/>
        <w:bidi w:val="0"/>
        <w:adjustRightInd w:val="0"/>
        <w:spacing w:after="0" w:line="240" w:lineRule="auto"/>
        <w:rPr>
          <w:rFonts w:asciiTheme="majorBidi" w:hAnsiTheme="majorBidi" w:cstheme="majorBidi"/>
          <w:sz w:val="28"/>
          <w:szCs w:val="28"/>
        </w:rPr>
      </w:pPr>
    </w:p>
    <w:p w14:paraId="14CB01A6" w14:textId="77777777" w:rsidR="00DA38BE" w:rsidRPr="000E0305" w:rsidRDefault="00DA38BE" w:rsidP="00DA38BE">
      <w:pPr>
        <w:autoSpaceDE w:val="0"/>
        <w:autoSpaceDN w:val="0"/>
        <w:bidi w:val="0"/>
        <w:adjustRightInd w:val="0"/>
        <w:spacing w:after="0" w:line="240" w:lineRule="auto"/>
        <w:jc w:val="both"/>
        <w:rPr>
          <w:rFonts w:asciiTheme="majorBidi" w:hAnsiTheme="majorBidi" w:cstheme="majorBidi"/>
          <w:sz w:val="28"/>
          <w:szCs w:val="28"/>
        </w:rPr>
      </w:pPr>
      <w:r w:rsidRPr="000E0305">
        <w:rPr>
          <w:rFonts w:asciiTheme="majorBidi" w:hAnsiTheme="majorBidi" w:cstheme="majorBidi"/>
          <w:b/>
          <w:bCs/>
          <w:sz w:val="28"/>
          <w:szCs w:val="28"/>
        </w:rPr>
        <w:t xml:space="preserve">Continuous Cooling Transformation Diagrams </w:t>
      </w:r>
    </w:p>
    <w:p w14:paraId="4B0AEC96" w14:textId="77777777" w:rsidR="00DA38BE" w:rsidRPr="000E0305" w:rsidRDefault="00DA38BE" w:rsidP="00DA38BE">
      <w:pPr>
        <w:autoSpaceDE w:val="0"/>
        <w:autoSpaceDN w:val="0"/>
        <w:bidi w:val="0"/>
        <w:adjustRightInd w:val="0"/>
        <w:spacing w:after="0" w:line="240" w:lineRule="auto"/>
        <w:jc w:val="both"/>
        <w:rPr>
          <w:rFonts w:asciiTheme="majorBidi" w:hAnsiTheme="majorBidi" w:cstheme="majorBidi"/>
          <w:sz w:val="28"/>
          <w:szCs w:val="28"/>
        </w:rPr>
      </w:pPr>
      <w:r w:rsidRPr="000E0305">
        <w:rPr>
          <w:rFonts w:asciiTheme="majorBidi" w:hAnsiTheme="majorBidi" w:cstheme="majorBidi"/>
          <w:color w:val="000000"/>
          <w:sz w:val="28"/>
          <w:szCs w:val="28"/>
        </w:rPr>
        <w:t xml:space="preserve">We can develop a </w:t>
      </w:r>
      <w:r w:rsidRPr="000E0305">
        <w:rPr>
          <w:rFonts w:asciiTheme="majorBidi" w:hAnsiTheme="majorBidi" w:cstheme="majorBidi"/>
          <w:i/>
          <w:iCs/>
          <w:color w:val="000000"/>
          <w:sz w:val="28"/>
          <w:szCs w:val="28"/>
        </w:rPr>
        <w:t xml:space="preserve">continuous cooling transformation </w:t>
      </w:r>
      <w:r w:rsidRPr="000E0305">
        <w:rPr>
          <w:rFonts w:asciiTheme="majorBidi" w:hAnsiTheme="majorBidi" w:cstheme="majorBidi"/>
          <w:color w:val="000000"/>
          <w:sz w:val="28"/>
          <w:szCs w:val="28"/>
        </w:rPr>
        <w:t xml:space="preserve">(CCT) diagram by determining the microstructures produced in the steel at various rates of cooling. The CCT curve for a 1080 steel is shown in Figure 4-5. The CCT diagram differs from the TTT diagram in that longer times are required for transformations to begin and no bainite region is observed. If we cool a 1080 steel at 5°C/s, the CCT diagram tells us that we obtain coarse pearlite; we have annealed the steel. Cooling at 35°C/s gives fine pearlite and is a </w:t>
      </w:r>
      <w:r w:rsidRPr="000E0305">
        <w:rPr>
          <w:rFonts w:asciiTheme="majorBidi" w:hAnsiTheme="majorBidi" w:cstheme="majorBidi"/>
          <w:sz w:val="28"/>
          <w:szCs w:val="28"/>
        </w:rPr>
        <w:t>normalizing heat treatment. Cooling at 100°C/s permits pearlite to start forming, but the reaction is incomplete and the remaining austenite changes to martensite. We obtain 100% martensite and thus are able to perform a quench and temper heat treatment, only if we cool faster than 140°C/s. Other steels, such as the low-carbon steel have more complicated CCT diagrams. In various handbooks, you can find a compilation of TTT and CCT diagrams for different grades of steels.</w:t>
      </w:r>
    </w:p>
    <w:p w14:paraId="7D230191" w14:textId="77777777" w:rsidR="00DA38BE" w:rsidRPr="000E0305" w:rsidRDefault="00DA38BE" w:rsidP="00DA38BE">
      <w:pPr>
        <w:autoSpaceDE w:val="0"/>
        <w:autoSpaceDN w:val="0"/>
        <w:bidi w:val="0"/>
        <w:adjustRightInd w:val="0"/>
        <w:spacing w:after="0" w:line="240" w:lineRule="auto"/>
        <w:jc w:val="both"/>
        <w:rPr>
          <w:rFonts w:asciiTheme="majorBidi" w:hAnsiTheme="majorBidi" w:cstheme="majorBidi"/>
          <w:color w:val="000000"/>
          <w:sz w:val="28"/>
          <w:szCs w:val="28"/>
        </w:rPr>
      </w:pPr>
      <w:r w:rsidRPr="000E0305">
        <w:rPr>
          <w:rFonts w:asciiTheme="majorBidi" w:hAnsiTheme="majorBidi" w:cstheme="majorBidi"/>
          <w:noProof/>
          <w:color w:val="000000"/>
          <w:sz w:val="28"/>
          <w:szCs w:val="28"/>
          <w:lang w:val="en-GB" w:eastAsia="en-GB"/>
        </w:rPr>
        <w:drawing>
          <wp:anchor distT="0" distB="0" distL="114300" distR="114300" simplePos="0" relativeHeight="251665408" behindDoc="0" locked="0" layoutInCell="1" allowOverlap="1" wp14:anchorId="378EDFFE" wp14:editId="7F33EFA8">
            <wp:simplePos x="0" y="0"/>
            <wp:positionH relativeFrom="column">
              <wp:posOffset>795356</wp:posOffset>
            </wp:positionH>
            <wp:positionV relativeFrom="paragraph">
              <wp:posOffset>52257</wp:posOffset>
            </wp:positionV>
            <wp:extent cx="4087906" cy="3027642"/>
            <wp:effectExtent l="0" t="0" r="8255" b="1905"/>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93033" cy="3031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001807" w14:textId="77777777" w:rsidR="00DA38BE" w:rsidRPr="000E0305" w:rsidRDefault="00DA38BE" w:rsidP="00DA38BE">
      <w:pPr>
        <w:autoSpaceDE w:val="0"/>
        <w:autoSpaceDN w:val="0"/>
        <w:bidi w:val="0"/>
        <w:adjustRightInd w:val="0"/>
        <w:spacing w:after="0" w:line="240" w:lineRule="auto"/>
        <w:jc w:val="both"/>
        <w:rPr>
          <w:rFonts w:asciiTheme="majorBidi" w:hAnsiTheme="majorBidi" w:cstheme="majorBidi"/>
          <w:color w:val="000000"/>
          <w:sz w:val="28"/>
          <w:szCs w:val="28"/>
        </w:rPr>
      </w:pPr>
    </w:p>
    <w:p w14:paraId="75A6A439" w14:textId="77777777" w:rsidR="00DA38BE" w:rsidRPr="000E0305" w:rsidRDefault="00DA38BE" w:rsidP="00DA38BE">
      <w:pPr>
        <w:autoSpaceDE w:val="0"/>
        <w:autoSpaceDN w:val="0"/>
        <w:bidi w:val="0"/>
        <w:adjustRightInd w:val="0"/>
        <w:spacing w:after="0" w:line="240" w:lineRule="auto"/>
        <w:rPr>
          <w:rFonts w:asciiTheme="majorBidi" w:hAnsiTheme="majorBidi" w:cstheme="majorBidi"/>
          <w:color w:val="000000"/>
          <w:sz w:val="28"/>
          <w:szCs w:val="28"/>
        </w:rPr>
      </w:pPr>
    </w:p>
    <w:p w14:paraId="14F71D30" w14:textId="77777777" w:rsidR="00DA38BE" w:rsidRPr="000E0305" w:rsidRDefault="00DA38BE" w:rsidP="00DA38BE">
      <w:pPr>
        <w:bidi w:val="0"/>
        <w:rPr>
          <w:rFonts w:asciiTheme="majorBidi" w:hAnsiTheme="majorBidi" w:cstheme="majorBidi"/>
          <w:sz w:val="28"/>
          <w:szCs w:val="28"/>
        </w:rPr>
      </w:pPr>
    </w:p>
    <w:p w14:paraId="6727854A" w14:textId="77777777" w:rsidR="00DA38BE" w:rsidRPr="000E0305" w:rsidRDefault="00DA38BE" w:rsidP="00DA38BE">
      <w:pPr>
        <w:bidi w:val="0"/>
        <w:rPr>
          <w:rFonts w:asciiTheme="majorBidi" w:hAnsiTheme="majorBidi" w:cstheme="majorBidi"/>
          <w:sz w:val="28"/>
          <w:szCs w:val="28"/>
        </w:rPr>
      </w:pPr>
    </w:p>
    <w:p w14:paraId="72315354" w14:textId="77777777" w:rsidR="00DA38BE" w:rsidRPr="000E0305" w:rsidRDefault="00DA38BE" w:rsidP="00DA38BE">
      <w:pPr>
        <w:bidi w:val="0"/>
        <w:rPr>
          <w:rFonts w:asciiTheme="majorBidi" w:hAnsiTheme="majorBidi" w:cstheme="majorBidi"/>
          <w:sz w:val="28"/>
          <w:szCs w:val="28"/>
        </w:rPr>
      </w:pPr>
    </w:p>
    <w:p w14:paraId="6956A97C" w14:textId="77777777" w:rsidR="00DA38BE" w:rsidRPr="000E0305" w:rsidRDefault="00DA38BE" w:rsidP="00DA38BE">
      <w:pPr>
        <w:autoSpaceDE w:val="0"/>
        <w:autoSpaceDN w:val="0"/>
        <w:bidi w:val="0"/>
        <w:adjustRightInd w:val="0"/>
        <w:spacing w:after="0" w:line="240" w:lineRule="auto"/>
        <w:rPr>
          <w:rFonts w:asciiTheme="majorBidi" w:hAnsiTheme="majorBidi" w:cstheme="majorBidi"/>
          <w:sz w:val="28"/>
          <w:szCs w:val="28"/>
        </w:rPr>
      </w:pPr>
    </w:p>
    <w:p w14:paraId="3CB0F082" w14:textId="77777777" w:rsidR="00DA38BE" w:rsidRPr="000E0305" w:rsidRDefault="00DA38BE" w:rsidP="00DA38BE">
      <w:pPr>
        <w:autoSpaceDE w:val="0"/>
        <w:autoSpaceDN w:val="0"/>
        <w:bidi w:val="0"/>
        <w:adjustRightInd w:val="0"/>
        <w:spacing w:after="0" w:line="240" w:lineRule="auto"/>
        <w:rPr>
          <w:rFonts w:asciiTheme="majorBidi" w:hAnsiTheme="majorBidi" w:cstheme="majorBidi"/>
          <w:sz w:val="28"/>
          <w:szCs w:val="28"/>
        </w:rPr>
      </w:pPr>
    </w:p>
    <w:p w14:paraId="6B078BBB" w14:textId="77777777" w:rsidR="00DA38BE" w:rsidRPr="000E0305" w:rsidRDefault="00DA38BE" w:rsidP="00DA38BE">
      <w:pPr>
        <w:autoSpaceDE w:val="0"/>
        <w:autoSpaceDN w:val="0"/>
        <w:bidi w:val="0"/>
        <w:adjustRightInd w:val="0"/>
        <w:spacing w:after="0" w:line="240" w:lineRule="auto"/>
        <w:rPr>
          <w:rFonts w:asciiTheme="majorBidi" w:hAnsiTheme="majorBidi" w:cstheme="majorBidi"/>
          <w:sz w:val="28"/>
          <w:szCs w:val="28"/>
        </w:rPr>
      </w:pPr>
    </w:p>
    <w:p w14:paraId="1B888357" w14:textId="77777777" w:rsidR="00DA38BE" w:rsidRPr="000E0305" w:rsidRDefault="00DA38BE" w:rsidP="00DA38BE">
      <w:pPr>
        <w:autoSpaceDE w:val="0"/>
        <w:autoSpaceDN w:val="0"/>
        <w:bidi w:val="0"/>
        <w:adjustRightInd w:val="0"/>
        <w:spacing w:after="0" w:line="240" w:lineRule="auto"/>
        <w:rPr>
          <w:rFonts w:asciiTheme="majorBidi" w:hAnsiTheme="majorBidi" w:cstheme="majorBidi"/>
          <w:sz w:val="28"/>
          <w:szCs w:val="28"/>
        </w:rPr>
      </w:pPr>
    </w:p>
    <w:p w14:paraId="5F236490" w14:textId="77777777" w:rsidR="00DA38BE" w:rsidRPr="000E0305" w:rsidRDefault="00DA38BE" w:rsidP="00DA38BE">
      <w:pPr>
        <w:autoSpaceDE w:val="0"/>
        <w:autoSpaceDN w:val="0"/>
        <w:bidi w:val="0"/>
        <w:adjustRightInd w:val="0"/>
        <w:spacing w:after="0" w:line="240" w:lineRule="auto"/>
        <w:rPr>
          <w:rFonts w:asciiTheme="majorBidi" w:hAnsiTheme="majorBidi" w:cstheme="majorBidi"/>
          <w:sz w:val="28"/>
          <w:szCs w:val="28"/>
        </w:rPr>
      </w:pPr>
    </w:p>
    <w:p w14:paraId="6BD5DED9" w14:textId="77777777" w:rsidR="00DA38BE" w:rsidRPr="000E0305" w:rsidRDefault="00DA38BE" w:rsidP="00DA38BE">
      <w:pPr>
        <w:autoSpaceDE w:val="0"/>
        <w:autoSpaceDN w:val="0"/>
        <w:bidi w:val="0"/>
        <w:adjustRightInd w:val="0"/>
        <w:spacing w:after="0" w:line="240" w:lineRule="auto"/>
        <w:rPr>
          <w:rFonts w:asciiTheme="majorBidi" w:hAnsiTheme="majorBidi" w:cstheme="majorBidi"/>
          <w:sz w:val="28"/>
          <w:szCs w:val="28"/>
        </w:rPr>
      </w:pPr>
    </w:p>
    <w:p w14:paraId="06D31250" w14:textId="77777777" w:rsidR="00DA38BE" w:rsidRPr="000E0305" w:rsidRDefault="00DA38BE" w:rsidP="00DA38BE">
      <w:pPr>
        <w:autoSpaceDE w:val="0"/>
        <w:autoSpaceDN w:val="0"/>
        <w:bidi w:val="0"/>
        <w:adjustRightInd w:val="0"/>
        <w:spacing w:after="0" w:line="240" w:lineRule="auto"/>
        <w:rPr>
          <w:rFonts w:asciiTheme="majorBidi" w:hAnsiTheme="majorBidi" w:cstheme="majorBidi"/>
          <w:sz w:val="28"/>
          <w:szCs w:val="28"/>
        </w:rPr>
      </w:pPr>
    </w:p>
    <w:p w14:paraId="6A7234B1" w14:textId="77777777" w:rsidR="00DA38BE" w:rsidRPr="000E0305" w:rsidRDefault="00DA38BE" w:rsidP="00DA38BE">
      <w:pPr>
        <w:autoSpaceDE w:val="0"/>
        <w:autoSpaceDN w:val="0"/>
        <w:bidi w:val="0"/>
        <w:adjustRightInd w:val="0"/>
        <w:spacing w:after="0" w:line="240" w:lineRule="auto"/>
        <w:rPr>
          <w:rFonts w:asciiTheme="majorBidi" w:hAnsiTheme="majorBidi" w:cstheme="majorBidi"/>
          <w:sz w:val="28"/>
          <w:szCs w:val="28"/>
        </w:rPr>
      </w:pPr>
    </w:p>
    <w:p w14:paraId="3A5C5BE5" w14:textId="77777777" w:rsidR="00DA38BE" w:rsidRPr="000E0305" w:rsidRDefault="00DA38BE" w:rsidP="00DA38BE">
      <w:pPr>
        <w:autoSpaceDE w:val="0"/>
        <w:autoSpaceDN w:val="0"/>
        <w:bidi w:val="0"/>
        <w:adjustRightInd w:val="0"/>
        <w:spacing w:after="0" w:line="240" w:lineRule="auto"/>
        <w:rPr>
          <w:rFonts w:asciiTheme="majorBidi" w:hAnsiTheme="majorBidi" w:cstheme="majorBidi"/>
          <w:sz w:val="28"/>
          <w:szCs w:val="28"/>
        </w:rPr>
      </w:pPr>
    </w:p>
    <w:p w14:paraId="043E21C2" w14:textId="77777777" w:rsidR="00DA38BE" w:rsidRPr="000E0305" w:rsidRDefault="00DA38BE" w:rsidP="00DA38BE">
      <w:pPr>
        <w:autoSpaceDE w:val="0"/>
        <w:autoSpaceDN w:val="0"/>
        <w:bidi w:val="0"/>
        <w:adjustRightInd w:val="0"/>
        <w:spacing w:after="0" w:line="240" w:lineRule="auto"/>
        <w:rPr>
          <w:rFonts w:asciiTheme="majorBidi" w:hAnsiTheme="majorBidi" w:cstheme="majorBidi"/>
          <w:color w:val="000000"/>
          <w:sz w:val="28"/>
          <w:szCs w:val="28"/>
        </w:rPr>
      </w:pPr>
      <w:r w:rsidRPr="000E0305">
        <w:rPr>
          <w:rFonts w:asciiTheme="majorBidi" w:hAnsiTheme="majorBidi" w:cstheme="majorBidi"/>
          <w:b/>
          <w:bCs/>
          <w:sz w:val="28"/>
          <w:szCs w:val="28"/>
        </w:rPr>
        <w:t xml:space="preserve"> Figure 4-5 </w:t>
      </w:r>
      <w:r w:rsidRPr="000E0305">
        <w:rPr>
          <w:rFonts w:asciiTheme="majorBidi" w:hAnsiTheme="majorBidi" w:cstheme="majorBidi"/>
          <w:color w:val="000000"/>
          <w:sz w:val="28"/>
          <w:szCs w:val="28"/>
        </w:rPr>
        <w:t>The CCT diagram (solid lines) for a 1080 steel compared with the TTT diagram (dashed lines).</w:t>
      </w:r>
    </w:p>
    <w:p w14:paraId="5EA1C07A" w14:textId="77777777" w:rsidR="00DA38BE" w:rsidRPr="000E0305" w:rsidRDefault="00DA38BE" w:rsidP="00DA38BE">
      <w:pPr>
        <w:autoSpaceDE w:val="0"/>
        <w:autoSpaceDN w:val="0"/>
        <w:bidi w:val="0"/>
        <w:adjustRightInd w:val="0"/>
        <w:spacing w:after="0" w:line="240" w:lineRule="auto"/>
        <w:rPr>
          <w:rFonts w:asciiTheme="majorBidi" w:hAnsiTheme="majorBidi" w:cstheme="majorBidi"/>
          <w:color w:val="000000"/>
          <w:sz w:val="28"/>
          <w:szCs w:val="28"/>
        </w:rPr>
      </w:pPr>
    </w:p>
    <w:p w14:paraId="7E620094" w14:textId="77777777" w:rsidR="00DA38BE" w:rsidRPr="000E0305" w:rsidRDefault="00DA38BE" w:rsidP="00DA38BE">
      <w:pPr>
        <w:autoSpaceDE w:val="0"/>
        <w:autoSpaceDN w:val="0"/>
        <w:bidi w:val="0"/>
        <w:adjustRightInd w:val="0"/>
        <w:spacing w:after="0" w:line="240" w:lineRule="auto"/>
        <w:jc w:val="both"/>
        <w:rPr>
          <w:rFonts w:asciiTheme="majorBidi" w:hAnsiTheme="majorBidi" w:cstheme="majorBidi"/>
          <w:b/>
          <w:bCs/>
          <w:sz w:val="28"/>
          <w:szCs w:val="28"/>
        </w:rPr>
      </w:pPr>
      <w:r w:rsidRPr="000E0305">
        <w:rPr>
          <w:rFonts w:asciiTheme="majorBidi" w:hAnsiTheme="majorBidi" w:cstheme="majorBidi"/>
          <w:b/>
          <w:bCs/>
          <w:noProof/>
          <w:sz w:val="28"/>
          <w:szCs w:val="28"/>
          <w:lang w:val="en-GB" w:eastAsia="en-GB"/>
        </w:rPr>
        <w:drawing>
          <wp:anchor distT="0" distB="0" distL="114300" distR="114300" simplePos="0" relativeHeight="251668480" behindDoc="0" locked="0" layoutInCell="1" allowOverlap="1" wp14:anchorId="067DFED0" wp14:editId="2AA531ED">
            <wp:simplePos x="0" y="0"/>
            <wp:positionH relativeFrom="column">
              <wp:posOffset>1422886</wp:posOffset>
            </wp:positionH>
            <wp:positionV relativeFrom="paragraph">
              <wp:posOffset>39482</wp:posOffset>
            </wp:positionV>
            <wp:extent cx="3182470" cy="3263153"/>
            <wp:effectExtent l="0" t="0" r="0" b="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81696" cy="326235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BD1C10" w14:textId="77777777" w:rsidR="00DA38BE" w:rsidRPr="000E0305" w:rsidRDefault="00DA38BE" w:rsidP="00DA38BE">
      <w:pPr>
        <w:autoSpaceDE w:val="0"/>
        <w:autoSpaceDN w:val="0"/>
        <w:bidi w:val="0"/>
        <w:adjustRightInd w:val="0"/>
        <w:spacing w:after="0" w:line="240" w:lineRule="auto"/>
        <w:jc w:val="both"/>
        <w:rPr>
          <w:rFonts w:asciiTheme="majorBidi" w:hAnsiTheme="majorBidi" w:cstheme="majorBidi"/>
          <w:b/>
          <w:bCs/>
          <w:sz w:val="28"/>
          <w:szCs w:val="28"/>
        </w:rPr>
      </w:pPr>
    </w:p>
    <w:p w14:paraId="41EA53AD" w14:textId="77777777" w:rsidR="00DA38BE" w:rsidRPr="000E0305" w:rsidRDefault="00DA38BE" w:rsidP="00DA38BE">
      <w:pPr>
        <w:autoSpaceDE w:val="0"/>
        <w:autoSpaceDN w:val="0"/>
        <w:bidi w:val="0"/>
        <w:adjustRightInd w:val="0"/>
        <w:spacing w:after="0" w:line="240" w:lineRule="auto"/>
        <w:jc w:val="both"/>
        <w:rPr>
          <w:rFonts w:asciiTheme="majorBidi" w:hAnsiTheme="majorBidi" w:cstheme="majorBidi"/>
          <w:b/>
          <w:bCs/>
          <w:sz w:val="28"/>
          <w:szCs w:val="28"/>
        </w:rPr>
      </w:pPr>
    </w:p>
    <w:p w14:paraId="5598E0B9" w14:textId="77777777" w:rsidR="00DA38BE" w:rsidRPr="000E0305" w:rsidRDefault="00DA38BE" w:rsidP="00DA38BE">
      <w:pPr>
        <w:autoSpaceDE w:val="0"/>
        <w:autoSpaceDN w:val="0"/>
        <w:bidi w:val="0"/>
        <w:adjustRightInd w:val="0"/>
        <w:spacing w:after="0" w:line="240" w:lineRule="auto"/>
        <w:jc w:val="both"/>
        <w:rPr>
          <w:rFonts w:asciiTheme="majorBidi" w:hAnsiTheme="majorBidi" w:cstheme="majorBidi"/>
          <w:b/>
          <w:bCs/>
          <w:sz w:val="28"/>
          <w:szCs w:val="28"/>
        </w:rPr>
      </w:pPr>
    </w:p>
    <w:p w14:paraId="64F200FB" w14:textId="77777777" w:rsidR="00DA38BE" w:rsidRPr="000E0305" w:rsidRDefault="00DA38BE" w:rsidP="00DA38BE">
      <w:pPr>
        <w:autoSpaceDE w:val="0"/>
        <w:autoSpaceDN w:val="0"/>
        <w:bidi w:val="0"/>
        <w:adjustRightInd w:val="0"/>
        <w:spacing w:after="0" w:line="240" w:lineRule="auto"/>
        <w:jc w:val="both"/>
        <w:rPr>
          <w:rFonts w:asciiTheme="majorBidi" w:hAnsiTheme="majorBidi" w:cstheme="majorBidi"/>
          <w:b/>
          <w:bCs/>
          <w:sz w:val="28"/>
          <w:szCs w:val="28"/>
        </w:rPr>
      </w:pPr>
    </w:p>
    <w:p w14:paraId="331C8CFA" w14:textId="77777777" w:rsidR="00DA38BE" w:rsidRPr="000E0305" w:rsidRDefault="00DA38BE" w:rsidP="00DA38BE">
      <w:pPr>
        <w:autoSpaceDE w:val="0"/>
        <w:autoSpaceDN w:val="0"/>
        <w:bidi w:val="0"/>
        <w:adjustRightInd w:val="0"/>
        <w:spacing w:after="0" w:line="240" w:lineRule="auto"/>
        <w:jc w:val="both"/>
        <w:rPr>
          <w:rFonts w:asciiTheme="majorBidi" w:hAnsiTheme="majorBidi" w:cstheme="majorBidi"/>
          <w:b/>
          <w:bCs/>
          <w:sz w:val="28"/>
          <w:szCs w:val="28"/>
        </w:rPr>
      </w:pPr>
    </w:p>
    <w:p w14:paraId="69592CF5" w14:textId="77777777" w:rsidR="00DA38BE" w:rsidRPr="000E0305" w:rsidRDefault="00DA38BE" w:rsidP="00DA38BE">
      <w:pPr>
        <w:autoSpaceDE w:val="0"/>
        <w:autoSpaceDN w:val="0"/>
        <w:bidi w:val="0"/>
        <w:adjustRightInd w:val="0"/>
        <w:spacing w:after="0" w:line="240" w:lineRule="auto"/>
        <w:jc w:val="both"/>
        <w:rPr>
          <w:rFonts w:asciiTheme="majorBidi" w:hAnsiTheme="majorBidi" w:cstheme="majorBidi"/>
          <w:b/>
          <w:bCs/>
          <w:sz w:val="28"/>
          <w:szCs w:val="28"/>
        </w:rPr>
      </w:pPr>
    </w:p>
    <w:p w14:paraId="1D1EA08D" w14:textId="77777777" w:rsidR="00DA38BE" w:rsidRPr="000E0305" w:rsidRDefault="00DA38BE" w:rsidP="00DA38BE">
      <w:pPr>
        <w:autoSpaceDE w:val="0"/>
        <w:autoSpaceDN w:val="0"/>
        <w:bidi w:val="0"/>
        <w:adjustRightInd w:val="0"/>
        <w:spacing w:after="0" w:line="240" w:lineRule="auto"/>
        <w:jc w:val="both"/>
        <w:rPr>
          <w:rFonts w:asciiTheme="majorBidi" w:hAnsiTheme="majorBidi" w:cstheme="majorBidi"/>
          <w:b/>
          <w:bCs/>
          <w:sz w:val="28"/>
          <w:szCs w:val="28"/>
        </w:rPr>
      </w:pPr>
    </w:p>
    <w:p w14:paraId="3B020A21" w14:textId="77777777" w:rsidR="00DA38BE" w:rsidRPr="000E0305" w:rsidRDefault="00DA38BE" w:rsidP="00DA38BE">
      <w:pPr>
        <w:autoSpaceDE w:val="0"/>
        <w:autoSpaceDN w:val="0"/>
        <w:bidi w:val="0"/>
        <w:adjustRightInd w:val="0"/>
        <w:spacing w:after="0" w:line="240" w:lineRule="auto"/>
        <w:jc w:val="both"/>
        <w:rPr>
          <w:rFonts w:asciiTheme="majorBidi" w:hAnsiTheme="majorBidi" w:cstheme="majorBidi"/>
          <w:b/>
          <w:bCs/>
          <w:sz w:val="28"/>
          <w:szCs w:val="28"/>
        </w:rPr>
      </w:pPr>
    </w:p>
    <w:p w14:paraId="584B63B6" w14:textId="77777777" w:rsidR="00DA38BE" w:rsidRPr="000E0305" w:rsidRDefault="00DA38BE" w:rsidP="00DA38BE">
      <w:pPr>
        <w:autoSpaceDE w:val="0"/>
        <w:autoSpaceDN w:val="0"/>
        <w:bidi w:val="0"/>
        <w:adjustRightInd w:val="0"/>
        <w:spacing w:after="0" w:line="240" w:lineRule="auto"/>
        <w:jc w:val="both"/>
        <w:rPr>
          <w:rFonts w:asciiTheme="majorBidi" w:hAnsiTheme="majorBidi" w:cstheme="majorBidi"/>
          <w:b/>
          <w:bCs/>
          <w:sz w:val="28"/>
          <w:szCs w:val="28"/>
        </w:rPr>
      </w:pPr>
    </w:p>
    <w:p w14:paraId="5F3D2125" w14:textId="77777777" w:rsidR="00DA38BE" w:rsidRPr="000E0305" w:rsidRDefault="00DA38BE" w:rsidP="00DA38BE">
      <w:pPr>
        <w:autoSpaceDE w:val="0"/>
        <w:autoSpaceDN w:val="0"/>
        <w:bidi w:val="0"/>
        <w:adjustRightInd w:val="0"/>
        <w:spacing w:after="0" w:line="240" w:lineRule="auto"/>
        <w:jc w:val="both"/>
        <w:rPr>
          <w:rFonts w:asciiTheme="majorBidi" w:hAnsiTheme="majorBidi" w:cstheme="majorBidi"/>
          <w:b/>
          <w:bCs/>
          <w:sz w:val="28"/>
          <w:szCs w:val="28"/>
        </w:rPr>
      </w:pPr>
    </w:p>
    <w:p w14:paraId="472D7516" w14:textId="77777777" w:rsidR="00DA38BE" w:rsidRPr="000E0305" w:rsidRDefault="00DA38BE" w:rsidP="00DA38BE">
      <w:pPr>
        <w:autoSpaceDE w:val="0"/>
        <w:autoSpaceDN w:val="0"/>
        <w:bidi w:val="0"/>
        <w:adjustRightInd w:val="0"/>
        <w:spacing w:after="0" w:line="240" w:lineRule="auto"/>
        <w:jc w:val="both"/>
        <w:rPr>
          <w:rFonts w:asciiTheme="majorBidi" w:hAnsiTheme="majorBidi" w:cstheme="majorBidi"/>
          <w:b/>
          <w:bCs/>
          <w:sz w:val="28"/>
          <w:szCs w:val="28"/>
        </w:rPr>
      </w:pPr>
    </w:p>
    <w:p w14:paraId="35F1B55E" w14:textId="77777777" w:rsidR="00DA38BE" w:rsidRPr="000E0305" w:rsidRDefault="00DA38BE" w:rsidP="00DA38BE">
      <w:pPr>
        <w:autoSpaceDE w:val="0"/>
        <w:autoSpaceDN w:val="0"/>
        <w:bidi w:val="0"/>
        <w:adjustRightInd w:val="0"/>
        <w:spacing w:after="0" w:line="240" w:lineRule="auto"/>
        <w:jc w:val="both"/>
        <w:rPr>
          <w:rFonts w:asciiTheme="majorBidi" w:hAnsiTheme="majorBidi" w:cstheme="majorBidi"/>
          <w:b/>
          <w:bCs/>
          <w:sz w:val="28"/>
          <w:szCs w:val="28"/>
        </w:rPr>
      </w:pPr>
    </w:p>
    <w:p w14:paraId="14C7B1F7" w14:textId="77777777" w:rsidR="00DA38BE" w:rsidRPr="000E0305" w:rsidRDefault="00DA38BE" w:rsidP="00DA38BE">
      <w:pPr>
        <w:autoSpaceDE w:val="0"/>
        <w:autoSpaceDN w:val="0"/>
        <w:bidi w:val="0"/>
        <w:adjustRightInd w:val="0"/>
        <w:spacing w:after="0" w:line="240" w:lineRule="auto"/>
        <w:jc w:val="both"/>
        <w:rPr>
          <w:rFonts w:asciiTheme="majorBidi" w:hAnsiTheme="majorBidi" w:cstheme="majorBidi"/>
          <w:b/>
          <w:bCs/>
          <w:sz w:val="28"/>
          <w:szCs w:val="28"/>
        </w:rPr>
      </w:pPr>
    </w:p>
    <w:p w14:paraId="4C0309E6" w14:textId="77777777" w:rsidR="00DA38BE" w:rsidRPr="000E0305" w:rsidRDefault="00DA38BE" w:rsidP="00DA38BE">
      <w:pPr>
        <w:autoSpaceDE w:val="0"/>
        <w:autoSpaceDN w:val="0"/>
        <w:bidi w:val="0"/>
        <w:adjustRightInd w:val="0"/>
        <w:spacing w:after="0" w:line="240" w:lineRule="auto"/>
        <w:jc w:val="both"/>
        <w:rPr>
          <w:rFonts w:asciiTheme="majorBidi" w:hAnsiTheme="majorBidi" w:cstheme="majorBidi"/>
          <w:b/>
          <w:bCs/>
          <w:sz w:val="28"/>
          <w:szCs w:val="28"/>
        </w:rPr>
      </w:pPr>
    </w:p>
    <w:p w14:paraId="2B9FAD19" w14:textId="77777777" w:rsidR="00DA38BE" w:rsidRPr="000E0305" w:rsidRDefault="00DA38BE" w:rsidP="00DA38BE">
      <w:pPr>
        <w:autoSpaceDE w:val="0"/>
        <w:autoSpaceDN w:val="0"/>
        <w:bidi w:val="0"/>
        <w:adjustRightInd w:val="0"/>
        <w:spacing w:after="0" w:line="240" w:lineRule="auto"/>
        <w:jc w:val="both"/>
        <w:rPr>
          <w:rFonts w:asciiTheme="majorBidi" w:hAnsiTheme="majorBidi" w:cstheme="majorBidi"/>
          <w:b/>
          <w:bCs/>
          <w:sz w:val="28"/>
          <w:szCs w:val="28"/>
        </w:rPr>
      </w:pPr>
    </w:p>
    <w:p w14:paraId="27C06B2E" w14:textId="77777777" w:rsidR="00DA38BE" w:rsidRPr="000E0305" w:rsidRDefault="00DA38BE" w:rsidP="00DA38BE">
      <w:pPr>
        <w:autoSpaceDE w:val="0"/>
        <w:autoSpaceDN w:val="0"/>
        <w:bidi w:val="0"/>
        <w:adjustRightInd w:val="0"/>
        <w:spacing w:after="0" w:line="240" w:lineRule="auto"/>
        <w:jc w:val="both"/>
        <w:rPr>
          <w:rFonts w:asciiTheme="majorBidi" w:hAnsiTheme="majorBidi" w:cstheme="majorBidi"/>
          <w:b/>
          <w:bCs/>
          <w:sz w:val="28"/>
          <w:szCs w:val="28"/>
        </w:rPr>
      </w:pPr>
    </w:p>
    <w:p w14:paraId="1BDC880C" w14:textId="77777777" w:rsidR="00DA38BE" w:rsidRPr="000E0305" w:rsidRDefault="00DA38BE" w:rsidP="00DA38BE">
      <w:pPr>
        <w:autoSpaceDE w:val="0"/>
        <w:autoSpaceDN w:val="0"/>
        <w:bidi w:val="0"/>
        <w:adjustRightInd w:val="0"/>
        <w:spacing w:after="0" w:line="240" w:lineRule="auto"/>
        <w:jc w:val="both"/>
        <w:rPr>
          <w:rFonts w:asciiTheme="majorBidi" w:hAnsiTheme="majorBidi" w:cstheme="majorBidi"/>
          <w:b/>
          <w:bCs/>
          <w:sz w:val="28"/>
          <w:szCs w:val="28"/>
        </w:rPr>
      </w:pPr>
    </w:p>
    <w:p w14:paraId="765C0102" w14:textId="77777777" w:rsidR="00DA38BE" w:rsidRPr="000E0305" w:rsidRDefault="00DA38BE" w:rsidP="00DA38BE">
      <w:pPr>
        <w:autoSpaceDE w:val="0"/>
        <w:autoSpaceDN w:val="0"/>
        <w:bidi w:val="0"/>
        <w:adjustRightInd w:val="0"/>
        <w:spacing w:after="0" w:line="240" w:lineRule="auto"/>
        <w:jc w:val="both"/>
        <w:rPr>
          <w:rFonts w:asciiTheme="majorBidi" w:hAnsiTheme="majorBidi" w:cstheme="majorBidi"/>
          <w:b/>
          <w:bCs/>
          <w:sz w:val="28"/>
          <w:szCs w:val="28"/>
        </w:rPr>
      </w:pPr>
    </w:p>
    <w:p w14:paraId="429FA2F6" w14:textId="77777777" w:rsidR="00DA38BE" w:rsidRPr="000E0305" w:rsidRDefault="00DA38BE" w:rsidP="00F5611C">
      <w:pPr>
        <w:autoSpaceDE w:val="0"/>
        <w:autoSpaceDN w:val="0"/>
        <w:bidi w:val="0"/>
        <w:adjustRightInd w:val="0"/>
        <w:spacing w:after="0" w:line="240" w:lineRule="auto"/>
        <w:jc w:val="both"/>
        <w:rPr>
          <w:rFonts w:asciiTheme="majorBidi" w:hAnsiTheme="majorBidi" w:cstheme="majorBidi"/>
          <w:b/>
          <w:bCs/>
          <w:sz w:val="28"/>
          <w:szCs w:val="28"/>
        </w:rPr>
      </w:pPr>
      <w:r w:rsidRPr="000E0305">
        <w:rPr>
          <w:rFonts w:asciiTheme="majorBidi" w:hAnsiTheme="majorBidi" w:cstheme="majorBidi"/>
          <w:b/>
          <w:bCs/>
          <w:sz w:val="28"/>
          <w:szCs w:val="28"/>
        </w:rPr>
        <w:t xml:space="preserve"> Figure 4.6</w:t>
      </w:r>
      <w:r w:rsidRPr="000E0305">
        <w:rPr>
          <w:rFonts w:asciiTheme="majorBidi" w:hAnsiTheme="majorBidi" w:cstheme="majorBidi"/>
          <w:sz w:val="28"/>
          <w:szCs w:val="28"/>
        </w:rPr>
        <w:t>The complete isothermal transformation diagram for an eutectoid composition: A, austenite; B, bainite; M, martensite; P, pearlite.</w:t>
      </w:r>
    </w:p>
    <w:p w14:paraId="013B8D50" w14:textId="77777777" w:rsidR="00B85A79" w:rsidRPr="000E0305" w:rsidRDefault="00B85A79" w:rsidP="00DA38BE">
      <w:pPr>
        <w:autoSpaceDE w:val="0"/>
        <w:autoSpaceDN w:val="0"/>
        <w:bidi w:val="0"/>
        <w:adjustRightInd w:val="0"/>
        <w:spacing w:after="0" w:line="240" w:lineRule="auto"/>
        <w:jc w:val="both"/>
        <w:rPr>
          <w:rFonts w:asciiTheme="majorBidi" w:hAnsiTheme="majorBidi" w:cstheme="majorBidi"/>
          <w:b/>
          <w:bCs/>
          <w:sz w:val="28"/>
          <w:szCs w:val="28"/>
        </w:rPr>
      </w:pPr>
    </w:p>
    <w:p w14:paraId="64A8F6A6" w14:textId="77777777" w:rsidR="00B85A79" w:rsidRPr="000E0305" w:rsidRDefault="00B85A79" w:rsidP="00B85A79">
      <w:pPr>
        <w:autoSpaceDE w:val="0"/>
        <w:autoSpaceDN w:val="0"/>
        <w:bidi w:val="0"/>
        <w:adjustRightInd w:val="0"/>
        <w:spacing w:after="0" w:line="240" w:lineRule="auto"/>
        <w:jc w:val="both"/>
        <w:rPr>
          <w:rFonts w:asciiTheme="majorBidi" w:hAnsiTheme="majorBidi" w:cstheme="majorBidi"/>
          <w:b/>
          <w:bCs/>
          <w:sz w:val="28"/>
          <w:szCs w:val="28"/>
        </w:rPr>
      </w:pPr>
    </w:p>
    <w:p w14:paraId="410B2E2D" w14:textId="77777777" w:rsidR="00B85A79" w:rsidRPr="000E0305" w:rsidRDefault="00B85A79" w:rsidP="00B85A79">
      <w:pPr>
        <w:autoSpaceDE w:val="0"/>
        <w:autoSpaceDN w:val="0"/>
        <w:bidi w:val="0"/>
        <w:adjustRightInd w:val="0"/>
        <w:spacing w:after="0" w:line="240" w:lineRule="auto"/>
        <w:jc w:val="both"/>
        <w:rPr>
          <w:rFonts w:asciiTheme="majorBidi" w:hAnsiTheme="majorBidi" w:cstheme="majorBidi"/>
          <w:b/>
          <w:bCs/>
          <w:sz w:val="28"/>
          <w:szCs w:val="28"/>
        </w:rPr>
      </w:pPr>
    </w:p>
    <w:p w14:paraId="64F73A8E" w14:textId="77777777" w:rsidR="00DA38BE" w:rsidRPr="000E0305" w:rsidRDefault="00DA38BE" w:rsidP="00B85A79">
      <w:pPr>
        <w:autoSpaceDE w:val="0"/>
        <w:autoSpaceDN w:val="0"/>
        <w:bidi w:val="0"/>
        <w:adjustRightInd w:val="0"/>
        <w:spacing w:after="0" w:line="240" w:lineRule="auto"/>
        <w:jc w:val="both"/>
        <w:rPr>
          <w:rFonts w:asciiTheme="majorBidi" w:hAnsiTheme="majorBidi" w:cstheme="majorBidi"/>
          <w:sz w:val="28"/>
          <w:szCs w:val="28"/>
        </w:rPr>
      </w:pPr>
      <w:r w:rsidRPr="000E0305">
        <w:rPr>
          <w:rFonts w:asciiTheme="majorBidi" w:hAnsiTheme="majorBidi" w:cstheme="majorBidi"/>
          <w:b/>
          <w:bCs/>
          <w:sz w:val="28"/>
          <w:szCs w:val="28"/>
        </w:rPr>
        <w:t>Quench and Temper Heat Treatments</w:t>
      </w:r>
    </w:p>
    <w:p w14:paraId="7B8E3AFD" w14:textId="77777777" w:rsidR="00DA38BE" w:rsidRPr="000E0305" w:rsidRDefault="00DA38BE" w:rsidP="00DA38BE">
      <w:pPr>
        <w:autoSpaceDE w:val="0"/>
        <w:autoSpaceDN w:val="0"/>
        <w:bidi w:val="0"/>
        <w:adjustRightInd w:val="0"/>
        <w:spacing w:after="0" w:line="240" w:lineRule="auto"/>
        <w:jc w:val="both"/>
        <w:rPr>
          <w:rFonts w:asciiTheme="majorBidi" w:hAnsiTheme="majorBidi" w:cstheme="majorBidi"/>
          <w:sz w:val="28"/>
          <w:szCs w:val="28"/>
        </w:rPr>
      </w:pPr>
      <w:r w:rsidRPr="000E0305">
        <w:rPr>
          <w:rFonts w:asciiTheme="majorBidi" w:hAnsiTheme="majorBidi" w:cstheme="majorBidi"/>
          <w:sz w:val="28"/>
          <w:szCs w:val="28"/>
        </w:rPr>
        <w:t>Hardening is a process in which steel is heated to a temperature above the critical points, held at this temperature and quenched ( rapidly cooled) in suitable quenching medium such as water, oil, or molten salt bath. The structure result from this process is needle shape structure known as martensite.</w:t>
      </w:r>
    </w:p>
    <w:p w14:paraId="1A7A0136" w14:textId="77777777" w:rsidR="00DA38BE" w:rsidRPr="000E0305" w:rsidRDefault="00DA38BE" w:rsidP="00DA38BE">
      <w:pPr>
        <w:autoSpaceDE w:val="0"/>
        <w:autoSpaceDN w:val="0"/>
        <w:bidi w:val="0"/>
        <w:adjustRightInd w:val="0"/>
        <w:spacing w:after="0" w:line="240" w:lineRule="auto"/>
        <w:jc w:val="both"/>
        <w:rPr>
          <w:rFonts w:asciiTheme="majorBidi" w:hAnsiTheme="majorBidi" w:cstheme="majorBidi"/>
          <w:sz w:val="28"/>
          <w:szCs w:val="28"/>
        </w:rPr>
      </w:pPr>
      <w:r w:rsidRPr="000E0305">
        <w:rPr>
          <w:rFonts w:asciiTheme="majorBidi" w:hAnsiTheme="majorBidi" w:cstheme="majorBidi"/>
          <w:sz w:val="28"/>
          <w:szCs w:val="28"/>
        </w:rPr>
        <w:t xml:space="preserve">Quenching hardens most steels and tempering increases the toughness. This has been known for perhaps thousands of years. For example, a series of such heat treatments has </w:t>
      </w:r>
      <w:r w:rsidRPr="000E0305">
        <w:rPr>
          <w:rFonts w:asciiTheme="majorBidi" w:hAnsiTheme="majorBidi" w:cstheme="majorBidi"/>
          <w:sz w:val="28"/>
          <w:szCs w:val="28"/>
        </w:rPr>
        <w:lastRenderedPageBreak/>
        <w:t>been used for making Damascus steel and Japanese Samurai swords. We can obtain an exceptionally fine dispersion of Fe</w:t>
      </w:r>
      <w:r w:rsidRPr="000E0305">
        <w:rPr>
          <w:rFonts w:asciiTheme="majorBidi" w:hAnsiTheme="majorBidi" w:cstheme="majorBidi"/>
          <w:sz w:val="28"/>
          <w:szCs w:val="28"/>
          <w:vertAlign w:val="subscript"/>
        </w:rPr>
        <w:t>3</w:t>
      </w:r>
      <w:r w:rsidRPr="000E0305">
        <w:rPr>
          <w:rFonts w:asciiTheme="majorBidi" w:hAnsiTheme="majorBidi" w:cstheme="majorBidi"/>
          <w:sz w:val="28"/>
          <w:szCs w:val="28"/>
        </w:rPr>
        <w:t>C and ferrite (known as tempered martensite) if we first quench the austenite to produce martensite and then temper. The tempering treatment controls the final properties of the steel (Figure 4-6). Note that this is different from a spheroidizing heat treatment.</w:t>
      </w:r>
    </w:p>
    <w:p w14:paraId="558D2D7D" w14:textId="77777777" w:rsidR="00DA38BE" w:rsidRPr="000E0305" w:rsidRDefault="00DA38BE" w:rsidP="00DA38BE">
      <w:pPr>
        <w:autoSpaceDE w:val="0"/>
        <w:autoSpaceDN w:val="0"/>
        <w:bidi w:val="0"/>
        <w:adjustRightInd w:val="0"/>
        <w:spacing w:after="0" w:line="240" w:lineRule="auto"/>
        <w:jc w:val="both"/>
        <w:rPr>
          <w:rFonts w:asciiTheme="majorBidi" w:hAnsiTheme="majorBidi" w:cstheme="majorBidi"/>
          <w:sz w:val="28"/>
          <w:szCs w:val="28"/>
        </w:rPr>
      </w:pPr>
      <w:r w:rsidRPr="000E0305">
        <w:rPr>
          <w:rFonts w:asciiTheme="majorBidi" w:hAnsiTheme="majorBidi" w:cstheme="majorBidi"/>
          <w:sz w:val="28"/>
          <w:szCs w:val="28"/>
        </w:rPr>
        <w:t xml:space="preserve"> </w:t>
      </w:r>
    </w:p>
    <w:p w14:paraId="2416E915" w14:textId="77777777" w:rsidR="00DA38BE" w:rsidRPr="000E0305" w:rsidRDefault="00DA38BE" w:rsidP="00DA38BE">
      <w:pPr>
        <w:autoSpaceDE w:val="0"/>
        <w:autoSpaceDN w:val="0"/>
        <w:bidi w:val="0"/>
        <w:adjustRightInd w:val="0"/>
        <w:spacing w:after="0" w:line="240" w:lineRule="auto"/>
        <w:jc w:val="both"/>
        <w:rPr>
          <w:rFonts w:asciiTheme="majorBidi" w:hAnsiTheme="majorBidi" w:cstheme="majorBidi"/>
          <w:sz w:val="28"/>
          <w:szCs w:val="28"/>
        </w:rPr>
      </w:pPr>
      <w:r w:rsidRPr="000E0305">
        <w:rPr>
          <w:rFonts w:asciiTheme="majorBidi" w:hAnsiTheme="majorBidi" w:cstheme="majorBidi"/>
          <w:noProof/>
          <w:sz w:val="28"/>
          <w:szCs w:val="28"/>
          <w:lang w:val="en-GB" w:eastAsia="en-GB"/>
        </w:rPr>
        <w:drawing>
          <wp:anchor distT="0" distB="0" distL="114300" distR="114300" simplePos="0" relativeHeight="251666432" behindDoc="0" locked="0" layoutInCell="1" allowOverlap="1" wp14:anchorId="1E792C10" wp14:editId="299C28EC">
            <wp:simplePos x="0" y="0"/>
            <wp:positionH relativeFrom="column">
              <wp:posOffset>1287780</wp:posOffset>
            </wp:positionH>
            <wp:positionV relativeFrom="paragraph">
              <wp:posOffset>70485</wp:posOffset>
            </wp:positionV>
            <wp:extent cx="4142105" cy="4067175"/>
            <wp:effectExtent l="0" t="0" r="0" b="9525"/>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42105" cy="4067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F887D9" w14:textId="77777777" w:rsidR="00DA38BE" w:rsidRPr="000E0305" w:rsidRDefault="00DA38BE" w:rsidP="00DA38BE">
      <w:pPr>
        <w:autoSpaceDE w:val="0"/>
        <w:autoSpaceDN w:val="0"/>
        <w:bidi w:val="0"/>
        <w:adjustRightInd w:val="0"/>
        <w:spacing w:after="0" w:line="240" w:lineRule="auto"/>
        <w:jc w:val="both"/>
        <w:rPr>
          <w:rFonts w:asciiTheme="majorBidi" w:hAnsiTheme="majorBidi" w:cstheme="majorBidi"/>
          <w:sz w:val="28"/>
          <w:szCs w:val="28"/>
        </w:rPr>
      </w:pPr>
    </w:p>
    <w:p w14:paraId="628052AB" w14:textId="77777777" w:rsidR="00DA38BE" w:rsidRPr="000E0305" w:rsidRDefault="00DA38BE" w:rsidP="00DA38BE">
      <w:pPr>
        <w:autoSpaceDE w:val="0"/>
        <w:autoSpaceDN w:val="0"/>
        <w:bidi w:val="0"/>
        <w:adjustRightInd w:val="0"/>
        <w:spacing w:after="0" w:line="240" w:lineRule="auto"/>
        <w:jc w:val="both"/>
        <w:rPr>
          <w:rFonts w:asciiTheme="majorBidi" w:hAnsiTheme="majorBidi" w:cstheme="majorBidi"/>
          <w:sz w:val="28"/>
          <w:szCs w:val="28"/>
        </w:rPr>
      </w:pPr>
    </w:p>
    <w:p w14:paraId="6FF044DB" w14:textId="77777777" w:rsidR="00DA38BE" w:rsidRPr="000E0305" w:rsidRDefault="00DA38BE" w:rsidP="00DA38BE">
      <w:pPr>
        <w:autoSpaceDE w:val="0"/>
        <w:autoSpaceDN w:val="0"/>
        <w:bidi w:val="0"/>
        <w:adjustRightInd w:val="0"/>
        <w:spacing w:after="0" w:line="240" w:lineRule="auto"/>
        <w:jc w:val="both"/>
        <w:rPr>
          <w:rFonts w:asciiTheme="majorBidi" w:hAnsiTheme="majorBidi" w:cstheme="majorBidi"/>
          <w:sz w:val="28"/>
          <w:szCs w:val="28"/>
        </w:rPr>
      </w:pPr>
    </w:p>
    <w:p w14:paraId="6F8E847C" w14:textId="77777777" w:rsidR="00DA38BE" w:rsidRPr="000E0305" w:rsidRDefault="00DA38BE" w:rsidP="00DA38BE">
      <w:pPr>
        <w:autoSpaceDE w:val="0"/>
        <w:autoSpaceDN w:val="0"/>
        <w:bidi w:val="0"/>
        <w:adjustRightInd w:val="0"/>
        <w:spacing w:after="0" w:line="240" w:lineRule="auto"/>
        <w:jc w:val="both"/>
        <w:rPr>
          <w:rFonts w:asciiTheme="majorBidi" w:hAnsiTheme="majorBidi" w:cstheme="majorBidi"/>
          <w:sz w:val="28"/>
          <w:szCs w:val="28"/>
        </w:rPr>
      </w:pPr>
    </w:p>
    <w:p w14:paraId="497D7DDC" w14:textId="77777777" w:rsidR="00DA38BE" w:rsidRPr="000E0305" w:rsidRDefault="00DA38BE" w:rsidP="00DA38BE">
      <w:pPr>
        <w:autoSpaceDE w:val="0"/>
        <w:autoSpaceDN w:val="0"/>
        <w:bidi w:val="0"/>
        <w:adjustRightInd w:val="0"/>
        <w:spacing w:after="0" w:line="240" w:lineRule="auto"/>
        <w:rPr>
          <w:rFonts w:asciiTheme="majorBidi" w:hAnsiTheme="majorBidi" w:cstheme="majorBidi"/>
          <w:sz w:val="28"/>
          <w:szCs w:val="28"/>
        </w:rPr>
      </w:pPr>
    </w:p>
    <w:p w14:paraId="6E5241A7" w14:textId="77777777" w:rsidR="00DA38BE" w:rsidRPr="000E0305" w:rsidRDefault="00DA38BE" w:rsidP="00DA38BE">
      <w:pPr>
        <w:bidi w:val="0"/>
        <w:rPr>
          <w:rFonts w:asciiTheme="majorBidi" w:hAnsiTheme="majorBidi" w:cstheme="majorBidi"/>
          <w:sz w:val="28"/>
          <w:szCs w:val="28"/>
        </w:rPr>
      </w:pPr>
    </w:p>
    <w:p w14:paraId="64AD909D" w14:textId="77777777" w:rsidR="00DA38BE" w:rsidRPr="000E0305" w:rsidRDefault="00DA38BE" w:rsidP="00DA38BE">
      <w:pPr>
        <w:bidi w:val="0"/>
        <w:rPr>
          <w:rFonts w:asciiTheme="majorBidi" w:hAnsiTheme="majorBidi" w:cstheme="majorBidi"/>
          <w:sz w:val="28"/>
          <w:szCs w:val="28"/>
        </w:rPr>
      </w:pPr>
    </w:p>
    <w:p w14:paraId="7191B511" w14:textId="77777777" w:rsidR="00DA38BE" w:rsidRPr="000E0305" w:rsidRDefault="00DA38BE" w:rsidP="00DA38BE">
      <w:pPr>
        <w:bidi w:val="0"/>
        <w:rPr>
          <w:rFonts w:asciiTheme="majorBidi" w:hAnsiTheme="majorBidi" w:cstheme="majorBidi"/>
          <w:sz w:val="28"/>
          <w:szCs w:val="28"/>
        </w:rPr>
      </w:pPr>
    </w:p>
    <w:p w14:paraId="7DDC4BCD" w14:textId="77777777" w:rsidR="00DA38BE" w:rsidRPr="000E0305" w:rsidRDefault="00DA38BE" w:rsidP="00DA38BE">
      <w:pPr>
        <w:bidi w:val="0"/>
        <w:rPr>
          <w:rFonts w:asciiTheme="majorBidi" w:hAnsiTheme="majorBidi" w:cstheme="majorBidi"/>
          <w:sz w:val="28"/>
          <w:szCs w:val="28"/>
        </w:rPr>
      </w:pPr>
    </w:p>
    <w:p w14:paraId="0754F6C8" w14:textId="77777777" w:rsidR="00DA38BE" w:rsidRPr="000E0305" w:rsidRDefault="00DA38BE" w:rsidP="00DA38BE">
      <w:pPr>
        <w:bidi w:val="0"/>
        <w:rPr>
          <w:rFonts w:asciiTheme="majorBidi" w:hAnsiTheme="majorBidi" w:cstheme="majorBidi"/>
          <w:sz w:val="28"/>
          <w:szCs w:val="28"/>
        </w:rPr>
      </w:pPr>
    </w:p>
    <w:p w14:paraId="618BFB25" w14:textId="77777777" w:rsidR="00DA38BE" w:rsidRPr="000E0305" w:rsidRDefault="00DA38BE" w:rsidP="00DA38BE">
      <w:pPr>
        <w:bidi w:val="0"/>
        <w:rPr>
          <w:rFonts w:asciiTheme="majorBidi" w:hAnsiTheme="majorBidi" w:cstheme="majorBidi"/>
          <w:sz w:val="28"/>
          <w:szCs w:val="28"/>
        </w:rPr>
      </w:pPr>
    </w:p>
    <w:p w14:paraId="522EA5E3" w14:textId="77777777" w:rsidR="00DA38BE" w:rsidRPr="000E0305" w:rsidRDefault="00DA38BE" w:rsidP="00DA38BE">
      <w:pPr>
        <w:bidi w:val="0"/>
        <w:rPr>
          <w:rFonts w:asciiTheme="majorBidi" w:hAnsiTheme="majorBidi" w:cstheme="majorBidi"/>
          <w:sz w:val="28"/>
          <w:szCs w:val="28"/>
        </w:rPr>
      </w:pPr>
    </w:p>
    <w:p w14:paraId="629EE16F" w14:textId="77777777" w:rsidR="00DA38BE" w:rsidRPr="000E0305" w:rsidRDefault="00DA38BE" w:rsidP="00DA38BE">
      <w:pPr>
        <w:bidi w:val="0"/>
        <w:rPr>
          <w:rFonts w:asciiTheme="majorBidi" w:hAnsiTheme="majorBidi" w:cstheme="majorBidi"/>
          <w:sz w:val="28"/>
          <w:szCs w:val="28"/>
        </w:rPr>
      </w:pPr>
    </w:p>
    <w:p w14:paraId="043B55B7" w14:textId="77777777" w:rsidR="00DA38BE" w:rsidRPr="000E0305" w:rsidRDefault="00DA38BE" w:rsidP="00DA38BE">
      <w:pPr>
        <w:bidi w:val="0"/>
        <w:rPr>
          <w:rFonts w:asciiTheme="majorBidi" w:hAnsiTheme="majorBidi" w:cstheme="majorBidi"/>
          <w:sz w:val="28"/>
          <w:szCs w:val="28"/>
        </w:rPr>
      </w:pPr>
    </w:p>
    <w:p w14:paraId="735400A7" w14:textId="77777777" w:rsidR="00DA38BE" w:rsidRPr="000E0305" w:rsidRDefault="00DA38BE" w:rsidP="00DA38BE">
      <w:pPr>
        <w:autoSpaceDE w:val="0"/>
        <w:autoSpaceDN w:val="0"/>
        <w:bidi w:val="0"/>
        <w:adjustRightInd w:val="0"/>
        <w:spacing w:after="0" w:line="240" w:lineRule="auto"/>
        <w:rPr>
          <w:rFonts w:asciiTheme="majorBidi" w:hAnsiTheme="majorBidi" w:cstheme="majorBidi"/>
          <w:color w:val="000000"/>
          <w:sz w:val="28"/>
          <w:szCs w:val="28"/>
        </w:rPr>
      </w:pPr>
    </w:p>
    <w:p w14:paraId="78AA0931" w14:textId="77777777" w:rsidR="00DA38BE" w:rsidRPr="000E0305" w:rsidRDefault="00DA38BE" w:rsidP="00DA38BE">
      <w:pPr>
        <w:autoSpaceDE w:val="0"/>
        <w:autoSpaceDN w:val="0"/>
        <w:bidi w:val="0"/>
        <w:adjustRightInd w:val="0"/>
        <w:spacing w:after="0" w:line="240" w:lineRule="auto"/>
        <w:rPr>
          <w:rFonts w:asciiTheme="majorBidi" w:hAnsiTheme="majorBidi" w:cstheme="majorBidi"/>
          <w:b/>
          <w:bCs/>
          <w:sz w:val="28"/>
          <w:szCs w:val="28"/>
        </w:rPr>
      </w:pPr>
      <w:r w:rsidRPr="000E0305">
        <w:rPr>
          <w:rFonts w:asciiTheme="majorBidi" w:hAnsiTheme="majorBidi" w:cstheme="majorBidi"/>
          <w:sz w:val="28"/>
          <w:szCs w:val="28"/>
        </w:rPr>
        <w:t xml:space="preserve">                        </w:t>
      </w:r>
      <w:r w:rsidRPr="000E0305">
        <w:rPr>
          <w:rFonts w:asciiTheme="majorBidi" w:hAnsiTheme="majorBidi" w:cstheme="majorBidi"/>
          <w:b/>
          <w:bCs/>
          <w:sz w:val="28"/>
          <w:szCs w:val="28"/>
        </w:rPr>
        <w:t xml:space="preserve">Figure 4-7 </w:t>
      </w:r>
      <w:r w:rsidRPr="000E0305">
        <w:rPr>
          <w:rFonts w:asciiTheme="majorBidi" w:hAnsiTheme="majorBidi" w:cstheme="majorBidi"/>
          <w:sz w:val="28"/>
          <w:szCs w:val="28"/>
        </w:rPr>
        <w:t>The effect of tempering</w:t>
      </w:r>
      <w:r w:rsidRPr="000E0305">
        <w:rPr>
          <w:rFonts w:asciiTheme="majorBidi" w:hAnsiTheme="majorBidi" w:cstheme="majorBidi"/>
          <w:b/>
          <w:bCs/>
          <w:sz w:val="28"/>
          <w:szCs w:val="28"/>
        </w:rPr>
        <w:t xml:space="preserve"> </w:t>
      </w:r>
      <w:r w:rsidRPr="000E0305">
        <w:rPr>
          <w:rFonts w:asciiTheme="majorBidi" w:hAnsiTheme="majorBidi" w:cstheme="majorBidi"/>
          <w:sz w:val="28"/>
          <w:szCs w:val="28"/>
        </w:rPr>
        <w:t>temperature on the mechanical</w:t>
      </w:r>
      <w:r w:rsidRPr="000E0305">
        <w:rPr>
          <w:rFonts w:asciiTheme="majorBidi" w:hAnsiTheme="majorBidi" w:cstheme="majorBidi"/>
          <w:b/>
          <w:bCs/>
          <w:sz w:val="28"/>
          <w:szCs w:val="28"/>
        </w:rPr>
        <w:t xml:space="preserve"> </w:t>
      </w:r>
      <w:r w:rsidRPr="000E0305">
        <w:rPr>
          <w:rFonts w:asciiTheme="majorBidi" w:hAnsiTheme="majorBidi" w:cstheme="majorBidi"/>
          <w:sz w:val="28"/>
          <w:szCs w:val="28"/>
        </w:rPr>
        <w:t>properties of a 1050 steel.</w:t>
      </w:r>
    </w:p>
    <w:p w14:paraId="2E2F86D3" w14:textId="77777777" w:rsidR="00DA38BE" w:rsidRPr="000E0305" w:rsidRDefault="00DA38BE" w:rsidP="00DA38BE">
      <w:pPr>
        <w:autoSpaceDE w:val="0"/>
        <w:autoSpaceDN w:val="0"/>
        <w:bidi w:val="0"/>
        <w:adjustRightInd w:val="0"/>
        <w:spacing w:after="0" w:line="240" w:lineRule="auto"/>
        <w:jc w:val="both"/>
        <w:rPr>
          <w:rFonts w:asciiTheme="majorBidi" w:hAnsiTheme="majorBidi" w:cstheme="majorBidi"/>
          <w:b/>
          <w:bCs/>
          <w:sz w:val="28"/>
          <w:szCs w:val="28"/>
        </w:rPr>
      </w:pPr>
    </w:p>
    <w:p w14:paraId="70542763" w14:textId="77777777" w:rsidR="00DA38BE" w:rsidRPr="000E0305" w:rsidRDefault="00DA38BE" w:rsidP="00DA38BE">
      <w:pPr>
        <w:autoSpaceDE w:val="0"/>
        <w:autoSpaceDN w:val="0"/>
        <w:bidi w:val="0"/>
        <w:adjustRightInd w:val="0"/>
        <w:spacing w:after="0" w:line="240" w:lineRule="auto"/>
        <w:jc w:val="both"/>
        <w:rPr>
          <w:rFonts w:asciiTheme="majorBidi" w:hAnsiTheme="majorBidi" w:cstheme="majorBidi"/>
          <w:sz w:val="28"/>
          <w:szCs w:val="28"/>
        </w:rPr>
      </w:pPr>
      <w:r w:rsidRPr="000E0305">
        <w:rPr>
          <w:rFonts w:asciiTheme="majorBidi" w:hAnsiTheme="majorBidi" w:cstheme="majorBidi"/>
          <w:b/>
          <w:bCs/>
          <w:sz w:val="28"/>
          <w:szCs w:val="28"/>
        </w:rPr>
        <w:t xml:space="preserve">Retained Austenite </w:t>
      </w:r>
    </w:p>
    <w:p w14:paraId="6777FFE4" w14:textId="77777777" w:rsidR="00DA38BE" w:rsidRPr="000E0305" w:rsidRDefault="00DA38BE" w:rsidP="00DA38BE">
      <w:pPr>
        <w:autoSpaceDE w:val="0"/>
        <w:autoSpaceDN w:val="0"/>
        <w:bidi w:val="0"/>
        <w:adjustRightInd w:val="0"/>
        <w:spacing w:after="0" w:line="240" w:lineRule="auto"/>
        <w:jc w:val="both"/>
        <w:rPr>
          <w:rFonts w:asciiTheme="majorBidi" w:hAnsiTheme="majorBidi" w:cstheme="majorBidi"/>
          <w:sz w:val="28"/>
          <w:szCs w:val="28"/>
        </w:rPr>
      </w:pPr>
      <w:r w:rsidRPr="000E0305">
        <w:rPr>
          <w:rFonts w:asciiTheme="majorBidi" w:hAnsiTheme="majorBidi" w:cstheme="majorBidi"/>
          <w:sz w:val="28"/>
          <w:szCs w:val="28"/>
        </w:rPr>
        <w:t xml:space="preserve">There is a large volume expansion when martensite forms from austenite. As the martensite plates form during quenching, they surround and isolate small pools of austenite which deform to accommodate the lower density martensite. As the transformation progresses, however, for the remaining pools of austenite to transform, the surrounding martensite must deform. Because the strong martensite resists the transformation, either the existing martensite cracks or the austenite remains trapped in the structure as </w:t>
      </w:r>
      <w:r w:rsidRPr="000E0305">
        <w:rPr>
          <w:rFonts w:asciiTheme="majorBidi" w:hAnsiTheme="majorBidi" w:cstheme="majorBidi"/>
          <w:b/>
          <w:bCs/>
          <w:sz w:val="28"/>
          <w:szCs w:val="28"/>
        </w:rPr>
        <w:t>retained austenite</w:t>
      </w:r>
      <w:r w:rsidRPr="000E0305">
        <w:rPr>
          <w:rFonts w:asciiTheme="majorBidi" w:hAnsiTheme="majorBidi" w:cstheme="majorBidi"/>
          <w:sz w:val="28"/>
          <w:szCs w:val="28"/>
        </w:rPr>
        <w:t xml:space="preserve">. Retained austenite can be a serious problem. Martensite softens and becomes more ductile during tempering. After tempering, the retained austenite cools below the </w:t>
      </w:r>
      <w:proofErr w:type="spellStart"/>
      <w:r w:rsidRPr="000E0305">
        <w:rPr>
          <w:rFonts w:asciiTheme="majorBidi" w:hAnsiTheme="majorBidi" w:cstheme="majorBidi"/>
          <w:i/>
          <w:iCs/>
          <w:sz w:val="28"/>
          <w:szCs w:val="28"/>
        </w:rPr>
        <w:t>M</w:t>
      </w:r>
      <w:r w:rsidRPr="000E0305">
        <w:rPr>
          <w:rFonts w:asciiTheme="majorBidi" w:hAnsiTheme="majorBidi" w:cstheme="majorBidi"/>
          <w:sz w:val="28"/>
          <w:szCs w:val="28"/>
          <w:vertAlign w:val="subscript"/>
        </w:rPr>
        <w:t>s</w:t>
      </w:r>
      <w:proofErr w:type="spellEnd"/>
      <w:r w:rsidRPr="000E0305">
        <w:rPr>
          <w:rFonts w:asciiTheme="majorBidi" w:hAnsiTheme="majorBidi" w:cstheme="majorBidi"/>
          <w:sz w:val="28"/>
          <w:szCs w:val="28"/>
          <w:vertAlign w:val="subscript"/>
        </w:rPr>
        <w:t xml:space="preserve"> </w:t>
      </w:r>
      <w:r w:rsidRPr="000E0305">
        <w:rPr>
          <w:rFonts w:asciiTheme="majorBidi" w:hAnsiTheme="majorBidi" w:cstheme="majorBidi"/>
          <w:sz w:val="28"/>
          <w:szCs w:val="28"/>
        </w:rPr>
        <w:t xml:space="preserve">and </w:t>
      </w:r>
      <w:r w:rsidRPr="000E0305">
        <w:rPr>
          <w:rFonts w:asciiTheme="majorBidi" w:hAnsiTheme="majorBidi" w:cstheme="majorBidi"/>
          <w:i/>
          <w:iCs/>
          <w:sz w:val="28"/>
          <w:szCs w:val="28"/>
        </w:rPr>
        <w:t>M</w:t>
      </w:r>
      <w:r w:rsidRPr="000E0305">
        <w:rPr>
          <w:rFonts w:asciiTheme="majorBidi" w:hAnsiTheme="majorBidi" w:cstheme="majorBidi"/>
          <w:sz w:val="28"/>
          <w:szCs w:val="28"/>
          <w:vertAlign w:val="subscript"/>
        </w:rPr>
        <w:t>f</w:t>
      </w:r>
      <w:r w:rsidRPr="000E0305">
        <w:rPr>
          <w:rFonts w:asciiTheme="majorBidi" w:hAnsiTheme="majorBidi" w:cstheme="majorBidi"/>
          <w:sz w:val="28"/>
          <w:szCs w:val="28"/>
        </w:rPr>
        <w:t xml:space="preserve"> temperatures and transforms to martensite, since the surrounding </w:t>
      </w:r>
      <w:r w:rsidRPr="000E0305">
        <w:rPr>
          <w:rFonts w:asciiTheme="majorBidi" w:hAnsiTheme="majorBidi" w:cstheme="majorBidi"/>
          <w:b/>
          <w:bCs/>
          <w:sz w:val="28"/>
          <w:szCs w:val="28"/>
        </w:rPr>
        <w:t>tempered</w:t>
      </w:r>
      <w:r w:rsidRPr="000E0305">
        <w:rPr>
          <w:rFonts w:asciiTheme="majorBidi" w:hAnsiTheme="majorBidi" w:cstheme="majorBidi"/>
          <w:sz w:val="28"/>
          <w:szCs w:val="28"/>
        </w:rPr>
        <w:t xml:space="preserve"> </w:t>
      </w:r>
      <w:r w:rsidRPr="000E0305">
        <w:rPr>
          <w:rFonts w:asciiTheme="majorBidi" w:hAnsiTheme="majorBidi" w:cstheme="majorBidi"/>
          <w:b/>
          <w:bCs/>
          <w:sz w:val="28"/>
          <w:szCs w:val="28"/>
        </w:rPr>
        <w:t xml:space="preserve">martensite </w:t>
      </w:r>
      <w:r w:rsidRPr="000E0305">
        <w:rPr>
          <w:rFonts w:asciiTheme="majorBidi" w:hAnsiTheme="majorBidi" w:cstheme="majorBidi"/>
          <w:sz w:val="28"/>
          <w:szCs w:val="28"/>
        </w:rPr>
        <w:t xml:space="preserve">can deform. But now the steel contains more of the hard, brittle martensite! .A second tempering step may be needed to eliminate the martensite formed from the retained austenite. Retained austenite is also more of a </w:t>
      </w:r>
      <w:r w:rsidRPr="000E0305">
        <w:rPr>
          <w:rFonts w:asciiTheme="majorBidi" w:hAnsiTheme="majorBidi" w:cstheme="majorBidi"/>
          <w:sz w:val="28"/>
          <w:szCs w:val="28"/>
        </w:rPr>
        <w:lastRenderedPageBreak/>
        <w:t>problem for high-carbon steels. The martensite start and finish temperatures are reduced when the carbon content increases . High-carbon steels must be refrigerated to produce all martensite</w:t>
      </w:r>
      <w:r w:rsidRPr="000E0305">
        <w:rPr>
          <w:rFonts w:asciiTheme="majorBidi" w:hAnsiTheme="majorBidi" w:cstheme="majorBidi"/>
          <w:color w:val="000000"/>
          <w:sz w:val="28"/>
          <w:szCs w:val="28"/>
        </w:rPr>
        <w:t>.</w:t>
      </w:r>
    </w:p>
    <w:p w14:paraId="01A0C2A5" w14:textId="77777777" w:rsidR="00DA38BE" w:rsidRPr="000E0305" w:rsidRDefault="00DA38BE" w:rsidP="00DA38BE">
      <w:pPr>
        <w:autoSpaceDE w:val="0"/>
        <w:autoSpaceDN w:val="0"/>
        <w:bidi w:val="0"/>
        <w:adjustRightInd w:val="0"/>
        <w:spacing w:after="0" w:line="240" w:lineRule="auto"/>
        <w:jc w:val="both"/>
        <w:rPr>
          <w:rFonts w:asciiTheme="majorBidi" w:hAnsiTheme="majorBidi" w:cstheme="majorBidi"/>
          <w:b/>
          <w:bCs/>
          <w:sz w:val="28"/>
          <w:szCs w:val="28"/>
        </w:rPr>
      </w:pPr>
      <w:r w:rsidRPr="000E0305">
        <w:rPr>
          <w:rFonts w:asciiTheme="majorBidi" w:hAnsiTheme="majorBidi" w:cstheme="majorBidi"/>
          <w:b/>
          <w:bCs/>
          <w:sz w:val="28"/>
          <w:szCs w:val="28"/>
        </w:rPr>
        <w:t xml:space="preserve">Residual Stresses and Cracking </w:t>
      </w:r>
    </w:p>
    <w:p w14:paraId="0F57EE3D" w14:textId="77777777" w:rsidR="00DA38BE" w:rsidRPr="000E0305" w:rsidRDefault="00DA38BE" w:rsidP="00DA38BE">
      <w:pPr>
        <w:autoSpaceDE w:val="0"/>
        <w:autoSpaceDN w:val="0"/>
        <w:bidi w:val="0"/>
        <w:adjustRightInd w:val="0"/>
        <w:spacing w:after="0" w:line="240" w:lineRule="auto"/>
        <w:jc w:val="both"/>
        <w:rPr>
          <w:rFonts w:asciiTheme="majorBidi" w:hAnsiTheme="majorBidi" w:cstheme="majorBidi"/>
          <w:sz w:val="28"/>
          <w:szCs w:val="28"/>
        </w:rPr>
      </w:pPr>
      <w:r w:rsidRPr="000E0305">
        <w:rPr>
          <w:rFonts w:asciiTheme="majorBidi" w:hAnsiTheme="majorBidi" w:cstheme="majorBidi"/>
          <w:sz w:val="28"/>
          <w:szCs w:val="28"/>
        </w:rPr>
        <w:t xml:space="preserve">Residual stresses are also </w:t>
      </w:r>
      <w:r w:rsidRPr="000E0305">
        <w:rPr>
          <w:rFonts w:asciiTheme="majorBidi" w:hAnsiTheme="majorBidi" w:cstheme="majorBidi"/>
          <w:color w:val="000000"/>
          <w:sz w:val="28"/>
          <w:szCs w:val="28"/>
        </w:rPr>
        <w:t xml:space="preserve">produced because of the volume change or because of cold working. A stress-relief anneal can be used to remove or minimize residual stresses due to cold working. Stresses are also induced because of thermal expansion and contraction. In steels, there is one more mechanism that causes stress. When steels are quenched, the surface of the quenched steel cools rapidly and transforms to martensite. When the austenite in the center later transforms, the hard surface is placed in tension, while the center is compressed. If the residual stresses exceed the yield strength, </w:t>
      </w:r>
      <w:r w:rsidRPr="000E0305">
        <w:rPr>
          <w:rFonts w:asciiTheme="majorBidi" w:hAnsiTheme="majorBidi" w:cstheme="majorBidi"/>
          <w:b/>
          <w:bCs/>
          <w:color w:val="000000"/>
          <w:sz w:val="28"/>
          <w:szCs w:val="28"/>
        </w:rPr>
        <w:t xml:space="preserve">quench cracks </w:t>
      </w:r>
      <w:r w:rsidRPr="000E0305">
        <w:rPr>
          <w:rFonts w:asciiTheme="majorBidi" w:hAnsiTheme="majorBidi" w:cstheme="majorBidi"/>
          <w:color w:val="000000"/>
          <w:sz w:val="28"/>
          <w:szCs w:val="28"/>
        </w:rPr>
        <w:t xml:space="preserve">form at the surface (Figure 4-8). To avoid this, we can first cool to just above the </w:t>
      </w:r>
      <w:proofErr w:type="spellStart"/>
      <w:r w:rsidRPr="000E0305">
        <w:rPr>
          <w:rFonts w:asciiTheme="majorBidi" w:hAnsiTheme="majorBidi" w:cstheme="majorBidi"/>
          <w:i/>
          <w:iCs/>
          <w:color w:val="000000"/>
          <w:sz w:val="28"/>
          <w:szCs w:val="28"/>
        </w:rPr>
        <w:t>M</w:t>
      </w:r>
      <w:r w:rsidRPr="000E0305">
        <w:rPr>
          <w:rFonts w:asciiTheme="majorBidi" w:hAnsiTheme="majorBidi" w:cstheme="majorBidi"/>
          <w:color w:val="000000"/>
          <w:sz w:val="28"/>
          <w:szCs w:val="28"/>
          <w:vertAlign w:val="subscript"/>
        </w:rPr>
        <w:t>s</w:t>
      </w:r>
      <w:proofErr w:type="spellEnd"/>
      <w:r w:rsidRPr="000E0305">
        <w:rPr>
          <w:rFonts w:asciiTheme="majorBidi" w:hAnsiTheme="majorBidi" w:cstheme="majorBidi"/>
          <w:color w:val="000000"/>
          <w:sz w:val="28"/>
          <w:szCs w:val="28"/>
        </w:rPr>
        <w:t xml:space="preserve"> and hold until the temperature equalizes in the steel; subsequent quenching permits all of the steel to transform to martensite at about the same time. </w:t>
      </w:r>
    </w:p>
    <w:p w14:paraId="3B5B59C7" w14:textId="77777777" w:rsidR="00DA38BE" w:rsidRPr="000E0305" w:rsidRDefault="00B85A79" w:rsidP="00DA38BE">
      <w:pPr>
        <w:autoSpaceDE w:val="0"/>
        <w:autoSpaceDN w:val="0"/>
        <w:bidi w:val="0"/>
        <w:adjustRightInd w:val="0"/>
        <w:spacing w:after="0" w:line="240" w:lineRule="auto"/>
        <w:rPr>
          <w:rFonts w:asciiTheme="majorBidi" w:hAnsiTheme="majorBidi" w:cstheme="majorBidi"/>
          <w:color w:val="000000"/>
          <w:sz w:val="28"/>
          <w:szCs w:val="28"/>
        </w:rPr>
      </w:pPr>
      <w:r w:rsidRPr="000E0305">
        <w:rPr>
          <w:rFonts w:asciiTheme="majorBidi" w:hAnsiTheme="majorBidi" w:cstheme="majorBidi"/>
          <w:noProof/>
          <w:color w:val="000000"/>
          <w:sz w:val="28"/>
          <w:szCs w:val="28"/>
          <w:lang w:val="en-GB" w:eastAsia="en-GB"/>
        </w:rPr>
        <w:drawing>
          <wp:anchor distT="0" distB="0" distL="114300" distR="114300" simplePos="0" relativeHeight="251670528" behindDoc="0" locked="0" layoutInCell="1" allowOverlap="1" wp14:anchorId="66DAA7AB" wp14:editId="6D5F4554">
            <wp:simplePos x="0" y="0"/>
            <wp:positionH relativeFrom="column">
              <wp:posOffset>657225</wp:posOffset>
            </wp:positionH>
            <wp:positionV relativeFrom="paragraph">
              <wp:posOffset>34850</wp:posOffset>
            </wp:positionV>
            <wp:extent cx="5219700" cy="2887980"/>
            <wp:effectExtent l="0" t="0" r="0" b="7620"/>
            <wp:wrapNone/>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19700" cy="2887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8FEE70" w14:textId="77777777" w:rsidR="00DA38BE" w:rsidRPr="000E0305" w:rsidRDefault="00DA38BE" w:rsidP="00DA38BE">
      <w:pPr>
        <w:autoSpaceDE w:val="0"/>
        <w:autoSpaceDN w:val="0"/>
        <w:bidi w:val="0"/>
        <w:adjustRightInd w:val="0"/>
        <w:spacing w:after="0" w:line="240" w:lineRule="auto"/>
        <w:rPr>
          <w:rFonts w:asciiTheme="majorBidi" w:hAnsiTheme="majorBidi" w:cstheme="majorBidi"/>
          <w:color w:val="000000"/>
          <w:sz w:val="28"/>
          <w:szCs w:val="28"/>
        </w:rPr>
      </w:pPr>
    </w:p>
    <w:p w14:paraId="3EBB1741" w14:textId="77777777" w:rsidR="00DA38BE" w:rsidRPr="000E0305" w:rsidRDefault="00DA38BE" w:rsidP="00DA38BE">
      <w:pPr>
        <w:autoSpaceDE w:val="0"/>
        <w:autoSpaceDN w:val="0"/>
        <w:bidi w:val="0"/>
        <w:adjustRightInd w:val="0"/>
        <w:spacing w:after="0" w:line="240" w:lineRule="auto"/>
        <w:rPr>
          <w:rFonts w:asciiTheme="majorBidi" w:hAnsiTheme="majorBidi" w:cstheme="majorBidi"/>
          <w:color w:val="000000"/>
          <w:sz w:val="28"/>
          <w:szCs w:val="28"/>
        </w:rPr>
      </w:pPr>
    </w:p>
    <w:p w14:paraId="2A77E6EA" w14:textId="77777777" w:rsidR="00DA38BE" w:rsidRPr="000E0305" w:rsidRDefault="00DA38BE" w:rsidP="00DA38BE">
      <w:pPr>
        <w:autoSpaceDE w:val="0"/>
        <w:autoSpaceDN w:val="0"/>
        <w:bidi w:val="0"/>
        <w:adjustRightInd w:val="0"/>
        <w:spacing w:after="0" w:line="240" w:lineRule="auto"/>
        <w:rPr>
          <w:rFonts w:asciiTheme="majorBidi" w:hAnsiTheme="majorBidi" w:cstheme="majorBidi"/>
          <w:color w:val="000000"/>
          <w:sz w:val="28"/>
          <w:szCs w:val="28"/>
        </w:rPr>
      </w:pPr>
    </w:p>
    <w:p w14:paraId="54E271BA" w14:textId="77777777" w:rsidR="00DA38BE" w:rsidRPr="000E0305" w:rsidRDefault="00DA38BE" w:rsidP="00DA38BE">
      <w:pPr>
        <w:autoSpaceDE w:val="0"/>
        <w:autoSpaceDN w:val="0"/>
        <w:bidi w:val="0"/>
        <w:adjustRightInd w:val="0"/>
        <w:spacing w:after="0" w:line="240" w:lineRule="auto"/>
        <w:rPr>
          <w:rFonts w:asciiTheme="majorBidi" w:hAnsiTheme="majorBidi" w:cstheme="majorBidi"/>
          <w:color w:val="000000"/>
          <w:sz w:val="28"/>
          <w:szCs w:val="28"/>
        </w:rPr>
      </w:pPr>
    </w:p>
    <w:p w14:paraId="0E31DACB" w14:textId="77777777" w:rsidR="00DA38BE" w:rsidRPr="000E0305" w:rsidRDefault="00DA38BE" w:rsidP="00DA38BE">
      <w:pPr>
        <w:autoSpaceDE w:val="0"/>
        <w:autoSpaceDN w:val="0"/>
        <w:bidi w:val="0"/>
        <w:adjustRightInd w:val="0"/>
        <w:spacing w:after="0" w:line="240" w:lineRule="auto"/>
        <w:jc w:val="center"/>
        <w:rPr>
          <w:rFonts w:asciiTheme="majorBidi" w:hAnsiTheme="majorBidi" w:cstheme="majorBidi"/>
          <w:b/>
          <w:bCs/>
          <w:sz w:val="28"/>
          <w:szCs w:val="28"/>
        </w:rPr>
      </w:pPr>
    </w:p>
    <w:p w14:paraId="29A358A4" w14:textId="77777777" w:rsidR="00DA38BE" w:rsidRPr="000E0305" w:rsidRDefault="00DA38BE" w:rsidP="00DA38BE">
      <w:pPr>
        <w:autoSpaceDE w:val="0"/>
        <w:autoSpaceDN w:val="0"/>
        <w:bidi w:val="0"/>
        <w:adjustRightInd w:val="0"/>
        <w:spacing w:after="0" w:line="240" w:lineRule="auto"/>
        <w:jc w:val="center"/>
        <w:rPr>
          <w:rFonts w:asciiTheme="majorBidi" w:hAnsiTheme="majorBidi" w:cstheme="majorBidi"/>
          <w:b/>
          <w:bCs/>
          <w:sz w:val="28"/>
          <w:szCs w:val="28"/>
        </w:rPr>
      </w:pPr>
    </w:p>
    <w:p w14:paraId="7A8C5C93" w14:textId="77777777" w:rsidR="00DA38BE" w:rsidRPr="000E0305" w:rsidRDefault="00DA38BE" w:rsidP="00DA38BE">
      <w:pPr>
        <w:autoSpaceDE w:val="0"/>
        <w:autoSpaceDN w:val="0"/>
        <w:bidi w:val="0"/>
        <w:adjustRightInd w:val="0"/>
        <w:spacing w:after="0" w:line="240" w:lineRule="auto"/>
        <w:rPr>
          <w:rFonts w:asciiTheme="majorBidi" w:hAnsiTheme="majorBidi" w:cstheme="majorBidi"/>
          <w:b/>
          <w:bCs/>
          <w:sz w:val="28"/>
          <w:szCs w:val="28"/>
        </w:rPr>
      </w:pPr>
    </w:p>
    <w:p w14:paraId="75C85ACD" w14:textId="77777777" w:rsidR="00DA38BE" w:rsidRPr="000E0305" w:rsidRDefault="00DA38BE" w:rsidP="00DA38BE">
      <w:pPr>
        <w:bidi w:val="0"/>
        <w:rPr>
          <w:rFonts w:asciiTheme="majorBidi" w:hAnsiTheme="majorBidi" w:cstheme="majorBidi"/>
          <w:sz w:val="28"/>
          <w:szCs w:val="28"/>
        </w:rPr>
      </w:pPr>
    </w:p>
    <w:p w14:paraId="22505DCA" w14:textId="77777777" w:rsidR="00DA38BE" w:rsidRPr="000E0305" w:rsidRDefault="00DA38BE" w:rsidP="00DA38BE">
      <w:pPr>
        <w:bidi w:val="0"/>
        <w:rPr>
          <w:rFonts w:asciiTheme="majorBidi" w:hAnsiTheme="majorBidi" w:cstheme="majorBidi"/>
          <w:sz w:val="28"/>
          <w:szCs w:val="28"/>
        </w:rPr>
      </w:pPr>
    </w:p>
    <w:p w14:paraId="002AD6D8" w14:textId="77777777" w:rsidR="00DA38BE" w:rsidRPr="000E0305" w:rsidRDefault="00DA38BE" w:rsidP="00DA38BE">
      <w:pPr>
        <w:bidi w:val="0"/>
        <w:rPr>
          <w:rFonts w:asciiTheme="majorBidi" w:hAnsiTheme="majorBidi" w:cstheme="majorBidi"/>
          <w:sz w:val="28"/>
          <w:szCs w:val="28"/>
        </w:rPr>
      </w:pPr>
    </w:p>
    <w:p w14:paraId="0680C263" w14:textId="77777777" w:rsidR="00DA38BE" w:rsidRPr="000E0305" w:rsidRDefault="00DA38BE" w:rsidP="00DA38BE">
      <w:pPr>
        <w:bidi w:val="0"/>
        <w:rPr>
          <w:rFonts w:asciiTheme="majorBidi" w:hAnsiTheme="majorBidi" w:cstheme="majorBidi"/>
          <w:sz w:val="28"/>
          <w:szCs w:val="28"/>
        </w:rPr>
      </w:pPr>
    </w:p>
    <w:p w14:paraId="14AE0000" w14:textId="77777777" w:rsidR="00DA38BE" w:rsidRPr="000E0305" w:rsidRDefault="00DA38BE" w:rsidP="00DA38BE">
      <w:pPr>
        <w:bidi w:val="0"/>
        <w:rPr>
          <w:rFonts w:asciiTheme="majorBidi" w:hAnsiTheme="majorBidi" w:cstheme="majorBidi"/>
          <w:sz w:val="28"/>
          <w:szCs w:val="28"/>
        </w:rPr>
      </w:pPr>
    </w:p>
    <w:p w14:paraId="7242AC0B" w14:textId="77777777" w:rsidR="00DA38BE" w:rsidRPr="000E0305" w:rsidRDefault="00DA38BE" w:rsidP="00DA38BE">
      <w:pPr>
        <w:bidi w:val="0"/>
        <w:rPr>
          <w:rFonts w:asciiTheme="majorBidi" w:hAnsiTheme="majorBidi" w:cstheme="majorBidi"/>
          <w:sz w:val="28"/>
          <w:szCs w:val="28"/>
        </w:rPr>
      </w:pPr>
    </w:p>
    <w:p w14:paraId="02CF03D2" w14:textId="77777777" w:rsidR="00DA38BE" w:rsidRPr="000E0305" w:rsidRDefault="00DA38BE" w:rsidP="00DA38BE">
      <w:pPr>
        <w:autoSpaceDE w:val="0"/>
        <w:autoSpaceDN w:val="0"/>
        <w:bidi w:val="0"/>
        <w:adjustRightInd w:val="0"/>
        <w:spacing w:after="0" w:line="240" w:lineRule="auto"/>
        <w:rPr>
          <w:rFonts w:asciiTheme="majorBidi" w:hAnsiTheme="majorBidi" w:cstheme="majorBidi"/>
          <w:color w:val="000000"/>
          <w:sz w:val="28"/>
          <w:szCs w:val="28"/>
        </w:rPr>
      </w:pPr>
      <w:r w:rsidRPr="000E0305">
        <w:rPr>
          <w:rFonts w:asciiTheme="majorBidi" w:hAnsiTheme="majorBidi" w:cstheme="majorBidi"/>
          <w:b/>
          <w:bCs/>
          <w:sz w:val="28"/>
          <w:szCs w:val="28"/>
        </w:rPr>
        <w:t xml:space="preserve">Figure 4-8 </w:t>
      </w:r>
      <w:r w:rsidRPr="000E0305">
        <w:rPr>
          <w:rFonts w:asciiTheme="majorBidi" w:hAnsiTheme="majorBidi" w:cstheme="majorBidi"/>
          <w:sz w:val="28"/>
          <w:szCs w:val="28"/>
        </w:rPr>
        <w:t>Formation of quench cracks caused by residual stresses produced during quenching. The figure illustrates the development of stresses as the austenite transforms to martensite during cooling</w:t>
      </w:r>
      <w:r w:rsidRPr="000E0305">
        <w:rPr>
          <w:rFonts w:asciiTheme="majorBidi" w:hAnsiTheme="majorBidi" w:cstheme="majorBidi"/>
          <w:color w:val="000000"/>
          <w:sz w:val="28"/>
          <w:szCs w:val="28"/>
        </w:rPr>
        <w:t>.</w:t>
      </w:r>
    </w:p>
    <w:p w14:paraId="5AD234AD" w14:textId="77777777" w:rsidR="00DA38BE" w:rsidRPr="000E0305" w:rsidRDefault="00DA38BE" w:rsidP="00DA38BE">
      <w:pPr>
        <w:autoSpaceDE w:val="0"/>
        <w:autoSpaceDN w:val="0"/>
        <w:bidi w:val="0"/>
        <w:adjustRightInd w:val="0"/>
        <w:spacing w:after="0" w:line="240" w:lineRule="auto"/>
        <w:rPr>
          <w:rFonts w:asciiTheme="majorBidi" w:hAnsiTheme="majorBidi" w:cstheme="majorBidi"/>
          <w:color w:val="000000"/>
          <w:sz w:val="28"/>
          <w:szCs w:val="28"/>
        </w:rPr>
      </w:pPr>
    </w:p>
    <w:p w14:paraId="4D3BC331" w14:textId="77777777" w:rsidR="00DA38BE" w:rsidRPr="000E0305" w:rsidRDefault="00DA38BE" w:rsidP="00DA38BE">
      <w:pPr>
        <w:autoSpaceDE w:val="0"/>
        <w:autoSpaceDN w:val="0"/>
        <w:bidi w:val="0"/>
        <w:adjustRightInd w:val="0"/>
        <w:spacing w:after="0" w:line="240" w:lineRule="auto"/>
        <w:jc w:val="both"/>
        <w:rPr>
          <w:rFonts w:asciiTheme="majorBidi" w:hAnsiTheme="majorBidi" w:cstheme="majorBidi"/>
          <w:b/>
          <w:bCs/>
          <w:color w:val="000000"/>
          <w:sz w:val="28"/>
          <w:szCs w:val="28"/>
        </w:rPr>
      </w:pPr>
      <w:r w:rsidRPr="000E0305">
        <w:rPr>
          <w:rFonts w:asciiTheme="majorBidi" w:hAnsiTheme="majorBidi" w:cstheme="majorBidi"/>
          <w:b/>
          <w:bCs/>
          <w:color w:val="000000"/>
          <w:sz w:val="28"/>
          <w:szCs w:val="28"/>
        </w:rPr>
        <w:t>Tempering process</w:t>
      </w:r>
    </w:p>
    <w:p w14:paraId="08BC0054" w14:textId="77777777" w:rsidR="00DA38BE" w:rsidRPr="000E0305" w:rsidRDefault="00DA38BE" w:rsidP="00DA38BE">
      <w:pPr>
        <w:autoSpaceDE w:val="0"/>
        <w:autoSpaceDN w:val="0"/>
        <w:bidi w:val="0"/>
        <w:adjustRightInd w:val="0"/>
        <w:spacing w:after="0" w:line="240" w:lineRule="auto"/>
        <w:jc w:val="both"/>
        <w:rPr>
          <w:rFonts w:asciiTheme="majorBidi" w:hAnsiTheme="majorBidi" w:cstheme="majorBidi"/>
          <w:color w:val="000000"/>
          <w:sz w:val="28"/>
          <w:szCs w:val="28"/>
        </w:rPr>
      </w:pPr>
      <w:r w:rsidRPr="000E0305">
        <w:rPr>
          <w:rFonts w:asciiTheme="majorBidi" w:hAnsiTheme="majorBidi" w:cstheme="majorBidi"/>
          <w:color w:val="000000"/>
          <w:sz w:val="28"/>
          <w:szCs w:val="28"/>
        </w:rPr>
        <w:t xml:space="preserve">Tempering of steel is a process in which previously hardened or normalized steel is heated to a temperature below the transformation range and cooled at suitable </w:t>
      </w:r>
      <w:r w:rsidR="000A45C2" w:rsidRPr="000E0305">
        <w:rPr>
          <w:rFonts w:asciiTheme="majorBidi" w:hAnsiTheme="majorBidi" w:cstheme="majorBidi"/>
          <w:color w:val="000000"/>
          <w:sz w:val="28"/>
          <w:szCs w:val="28"/>
        </w:rPr>
        <w:t>rate, primarily</w:t>
      </w:r>
      <w:r w:rsidRPr="000E0305">
        <w:rPr>
          <w:rFonts w:asciiTheme="majorBidi" w:hAnsiTheme="majorBidi" w:cstheme="majorBidi"/>
          <w:color w:val="000000"/>
          <w:sz w:val="28"/>
          <w:szCs w:val="28"/>
        </w:rPr>
        <w:t xml:space="preserve"> to increase ductility and </w:t>
      </w:r>
      <w:r w:rsidR="000A45C2" w:rsidRPr="000E0305">
        <w:rPr>
          <w:rFonts w:asciiTheme="majorBidi" w:hAnsiTheme="majorBidi" w:cstheme="majorBidi"/>
          <w:color w:val="000000"/>
          <w:sz w:val="28"/>
          <w:szCs w:val="28"/>
        </w:rPr>
        <w:t>toughness. Steels</w:t>
      </w:r>
      <w:r w:rsidRPr="000E0305">
        <w:rPr>
          <w:rFonts w:asciiTheme="majorBidi" w:hAnsiTheme="majorBidi" w:cstheme="majorBidi"/>
          <w:color w:val="000000"/>
          <w:sz w:val="28"/>
          <w:szCs w:val="28"/>
        </w:rPr>
        <w:t xml:space="preserve"> are tempered to obtain specific values of mechanical properties and to relieve quenching stresses and ensure </w:t>
      </w:r>
      <w:r w:rsidR="000A45C2" w:rsidRPr="000E0305">
        <w:rPr>
          <w:rFonts w:asciiTheme="majorBidi" w:hAnsiTheme="majorBidi" w:cstheme="majorBidi"/>
          <w:color w:val="000000"/>
          <w:sz w:val="28"/>
          <w:szCs w:val="28"/>
        </w:rPr>
        <w:t>dimensional stability</w:t>
      </w:r>
      <w:r w:rsidRPr="000E0305">
        <w:rPr>
          <w:rFonts w:asciiTheme="majorBidi" w:hAnsiTheme="majorBidi" w:cstheme="majorBidi"/>
          <w:color w:val="000000"/>
          <w:sz w:val="28"/>
          <w:szCs w:val="28"/>
        </w:rPr>
        <w:t>. Tempering can be divided depending upon heating temperature to :</w:t>
      </w:r>
    </w:p>
    <w:p w14:paraId="2F653B9B" w14:textId="77777777" w:rsidR="00DA38BE" w:rsidRPr="000E0305" w:rsidRDefault="00DA38BE" w:rsidP="00DA38BE">
      <w:pPr>
        <w:autoSpaceDE w:val="0"/>
        <w:autoSpaceDN w:val="0"/>
        <w:bidi w:val="0"/>
        <w:adjustRightInd w:val="0"/>
        <w:spacing w:after="0" w:line="240" w:lineRule="auto"/>
        <w:jc w:val="both"/>
        <w:rPr>
          <w:rFonts w:asciiTheme="majorBidi" w:hAnsiTheme="majorBidi" w:cstheme="majorBidi"/>
          <w:color w:val="000000"/>
          <w:sz w:val="28"/>
          <w:szCs w:val="28"/>
        </w:rPr>
      </w:pPr>
      <w:r w:rsidRPr="000E0305">
        <w:rPr>
          <w:rFonts w:asciiTheme="majorBidi" w:hAnsiTheme="majorBidi" w:cstheme="majorBidi"/>
          <w:color w:val="000000"/>
          <w:sz w:val="28"/>
          <w:szCs w:val="28"/>
        </w:rPr>
        <w:t>1) Low temperature tempering from 0</w:t>
      </w:r>
      <w:r w:rsidRPr="000E0305">
        <w:rPr>
          <w:rFonts w:asciiTheme="majorBidi" w:hAnsiTheme="majorBidi" w:cstheme="majorBidi"/>
          <w:color w:val="000000"/>
          <w:sz w:val="28"/>
          <w:szCs w:val="28"/>
          <w:vertAlign w:val="superscript"/>
        </w:rPr>
        <w:t>o</w:t>
      </w:r>
      <w:r w:rsidRPr="000E0305">
        <w:rPr>
          <w:rFonts w:asciiTheme="majorBidi" w:hAnsiTheme="majorBidi" w:cstheme="majorBidi"/>
          <w:color w:val="000000"/>
          <w:sz w:val="28"/>
          <w:szCs w:val="28"/>
        </w:rPr>
        <w:t xml:space="preserve">C to 200 </w:t>
      </w:r>
      <w:r w:rsidRPr="000E0305">
        <w:rPr>
          <w:rFonts w:asciiTheme="majorBidi" w:hAnsiTheme="majorBidi" w:cstheme="majorBidi"/>
          <w:color w:val="000000"/>
          <w:sz w:val="28"/>
          <w:szCs w:val="28"/>
          <w:vertAlign w:val="superscript"/>
        </w:rPr>
        <w:t>o</w:t>
      </w:r>
      <w:r w:rsidRPr="000E0305">
        <w:rPr>
          <w:rFonts w:asciiTheme="majorBidi" w:hAnsiTheme="majorBidi" w:cstheme="majorBidi"/>
          <w:color w:val="000000"/>
          <w:sz w:val="28"/>
          <w:szCs w:val="28"/>
        </w:rPr>
        <w:t xml:space="preserve">C </w:t>
      </w:r>
    </w:p>
    <w:p w14:paraId="59AC7FC6" w14:textId="77777777" w:rsidR="00DA38BE" w:rsidRPr="000E0305" w:rsidRDefault="00DA38BE" w:rsidP="00DA38BE">
      <w:pPr>
        <w:autoSpaceDE w:val="0"/>
        <w:autoSpaceDN w:val="0"/>
        <w:bidi w:val="0"/>
        <w:adjustRightInd w:val="0"/>
        <w:spacing w:after="0" w:line="240" w:lineRule="auto"/>
        <w:jc w:val="both"/>
        <w:rPr>
          <w:rFonts w:asciiTheme="majorBidi" w:hAnsiTheme="majorBidi" w:cstheme="majorBidi"/>
          <w:color w:val="000000"/>
          <w:sz w:val="28"/>
          <w:szCs w:val="28"/>
        </w:rPr>
      </w:pPr>
      <w:r w:rsidRPr="000E0305">
        <w:rPr>
          <w:rFonts w:asciiTheme="majorBidi" w:hAnsiTheme="majorBidi" w:cstheme="majorBidi"/>
          <w:color w:val="000000"/>
          <w:sz w:val="28"/>
          <w:szCs w:val="28"/>
        </w:rPr>
        <w:t>2) Medium temperature tempering from200</w:t>
      </w:r>
      <w:r w:rsidRPr="000E0305">
        <w:rPr>
          <w:rFonts w:asciiTheme="majorBidi" w:hAnsiTheme="majorBidi" w:cstheme="majorBidi"/>
          <w:color w:val="000000"/>
          <w:sz w:val="28"/>
          <w:szCs w:val="28"/>
          <w:vertAlign w:val="superscript"/>
        </w:rPr>
        <w:t>o</w:t>
      </w:r>
      <w:r w:rsidRPr="000E0305">
        <w:rPr>
          <w:rFonts w:asciiTheme="majorBidi" w:hAnsiTheme="majorBidi" w:cstheme="majorBidi"/>
          <w:color w:val="000000"/>
          <w:sz w:val="28"/>
          <w:szCs w:val="28"/>
        </w:rPr>
        <w:t xml:space="preserve">C to 400 </w:t>
      </w:r>
      <w:r w:rsidRPr="000E0305">
        <w:rPr>
          <w:rFonts w:asciiTheme="majorBidi" w:hAnsiTheme="majorBidi" w:cstheme="majorBidi"/>
          <w:color w:val="000000"/>
          <w:sz w:val="28"/>
          <w:szCs w:val="28"/>
          <w:vertAlign w:val="superscript"/>
        </w:rPr>
        <w:t>o</w:t>
      </w:r>
      <w:r w:rsidRPr="000E0305">
        <w:rPr>
          <w:rFonts w:asciiTheme="majorBidi" w:hAnsiTheme="majorBidi" w:cstheme="majorBidi"/>
          <w:color w:val="000000"/>
          <w:sz w:val="28"/>
          <w:szCs w:val="28"/>
        </w:rPr>
        <w:t xml:space="preserve">C </w:t>
      </w:r>
    </w:p>
    <w:p w14:paraId="49AEC04C" w14:textId="77777777" w:rsidR="00DA38BE" w:rsidRPr="000E0305" w:rsidRDefault="00DA38BE" w:rsidP="00DA38BE">
      <w:pPr>
        <w:autoSpaceDE w:val="0"/>
        <w:autoSpaceDN w:val="0"/>
        <w:bidi w:val="0"/>
        <w:adjustRightInd w:val="0"/>
        <w:spacing w:after="0" w:line="240" w:lineRule="auto"/>
        <w:jc w:val="both"/>
        <w:rPr>
          <w:rFonts w:asciiTheme="majorBidi" w:hAnsiTheme="majorBidi" w:cstheme="majorBidi"/>
          <w:color w:val="000000"/>
          <w:sz w:val="28"/>
          <w:szCs w:val="28"/>
        </w:rPr>
      </w:pPr>
      <w:r w:rsidRPr="000E0305">
        <w:rPr>
          <w:rFonts w:asciiTheme="majorBidi" w:hAnsiTheme="majorBidi" w:cstheme="majorBidi"/>
          <w:color w:val="000000"/>
          <w:sz w:val="28"/>
          <w:szCs w:val="28"/>
        </w:rPr>
        <w:t>3) High temperature tempering from400</w:t>
      </w:r>
      <w:r w:rsidRPr="000E0305">
        <w:rPr>
          <w:rFonts w:asciiTheme="majorBidi" w:hAnsiTheme="majorBidi" w:cstheme="majorBidi"/>
          <w:color w:val="000000"/>
          <w:sz w:val="28"/>
          <w:szCs w:val="28"/>
          <w:vertAlign w:val="superscript"/>
        </w:rPr>
        <w:t>o</w:t>
      </w:r>
      <w:r w:rsidRPr="000E0305">
        <w:rPr>
          <w:rFonts w:asciiTheme="majorBidi" w:hAnsiTheme="majorBidi" w:cstheme="majorBidi"/>
          <w:color w:val="000000"/>
          <w:sz w:val="28"/>
          <w:szCs w:val="28"/>
        </w:rPr>
        <w:t xml:space="preserve">C to 650 </w:t>
      </w:r>
      <w:r w:rsidRPr="000E0305">
        <w:rPr>
          <w:rFonts w:asciiTheme="majorBidi" w:hAnsiTheme="majorBidi" w:cstheme="majorBidi"/>
          <w:color w:val="000000"/>
          <w:sz w:val="28"/>
          <w:szCs w:val="28"/>
          <w:vertAlign w:val="superscript"/>
        </w:rPr>
        <w:t>o</w:t>
      </w:r>
      <w:r w:rsidRPr="000E0305">
        <w:rPr>
          <w:rFonts w:asciiTheme="majorBidi" w:hAnsiTheme="majorBidi" w:cstheme="majorBidi"/>
          <w:color w:val="000000"/>
          <w:sz w:val="28"/>
          <w:szCs w:val="28"/>
        </w:rPr>
        <w:t xml:space="preserve">C </w:t>
      </w:r>
    </w:p>
    <w:p w14:paraId="5013F6A1" w14:textId="77777777" w:rsidR="00DA38BE" w:rsidRPr="000E0305" w:rsidRDefault="00DA38BE" w:rsidP="00DA38BE">
      <w:pPr>
        <w:bidi w:val="0"/>
        <w:rPr>
          <w:rFonts w:asciiTheme="majorBidi" w:hAnsiTheme="majorBidi" w:cstheme="majorBidi"/>
          <w:sz w:val="28"/>
          <w:szCs w:val="28"/>
        </w:rPr>
      </w:pPr>
      <w:r w:rsidRPr="000E0305">
        <w:rPr>
          <w:rFonts w:asciiTheme="majorBidi" w:hAnsiTheme="majorBidi" w:cstheme="majorBidi"/>
          <w:b/>
          <w:bCs/>
          <w:noProof/>
          <w:sz w:val="28"/>
          <w:szCs w:val="28"/>
          <w:lang w:val="en-GB" w:eastAsia="en-GB"/>
        </w:rPr>
        <w:lastRenderedPageBreak/>
        <w:drawing>
          <wp:anchor distT="0" distB="0" distL="114300" distR="114300" simplePos="0" relativeHeight="251667456" behindDoc="0" locked="0" layoutInCell="1" allowOverlap="1" wp14:anchorId="7AF38B2B" wp14:editId="6C2EE0F0">
            <wp:simplePos x="0" y="0"/>
            <wp:positionH relativeFrom="column">
              <wp:posOffset>616062</wp:posOffset>
            </wp:positionH>
            <wp:positionV relativeFrom="paragraph">
              <wp:posOffset>120315</wp:posOffset>
            </wp:positionV>
            <wp:extent cx="4572000" cy="2621332"/>
            <wp:effectExtent l="0" t="0" r="0" b="762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5415" cy="2623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E96238" w14:textId="77777777" w:rsidR="00DA38BE" w:rsidRPr="000E0305" w:rsidRDefault="00DA38BE" w:rsidP="00DA38BE">
      <w:pPr>
        <w:bidi w:val="0"/>
        <w:rPr>
          <w:rFonts w:asciiTheme="majorBidi" w:hAnsiTheme="majorBidi" w:cstheme="majorBidi"/>
          <w:sz w:val="28"/>
          <w:szCs w:val="28"/>
        </w:rPr>
      </w:pPr>
    </w:p>
    <w:p w14:paraId="1C69CF1E" w14:textId="77777777" w:rsidR="00DA38BE" w:rsidRPr="000E0305" w:rsidRDefault="00DA38BE" w:rsidP="00DA38BE">
      <w:pPr>
        <w:bidi w:val="0"/>
        <w:rPr>
          <w:rFonts w:asciiTheme="majorBidi" w:hAnsiTheme="majorBidi" w:cstheme="majorBidi"/>
          <w:sz w:val="28"/>
          <w:szCs w:val="28"/>
        </w:rPr>
      </w:pPr>
    </w:p>
    <w:p w14:paraId="223B8466" w14:textId="77777777" w:rsidR="00DA38BE" w:rsidRPr="000E0305" w:rsidRDefault="00DA38BE" w:rsidP="00DA38BE">
      <w:pPr>
        <w:bidi w:val="0"/>
        <w:rPr>
          <w:rFonts w:asciiTheme="majorBidi" w:hAnsiTheme="majorBidi" w:cstheme="majorBidi"/>
          <w:sz w:val="28"/>
          <w:szCs w:val="28"/>
        </w:rPr>
      </w:pPr>
    </w:p>
    <w:p w14:paraId="6052F001" w14:textId="77777777" w:rsidR="00DA38BE" w:rsidRPr="000E0305" w:rsidRDefault="00DA38BE" w:rsidP="00DA38BE">
      <w:pPr>
        <w:bidi w:val="0"/>
        <w:rPr>
          <w:rFonts w:asciiTheme="majorBidi" w:hAnsiTheme="majorBidi" w:cstheme="majorBidi"/>
          <w:sz w:val="28"/>
          <w:szCs w:val="28"/>
        </w:rPr>
      </w:pPr>
    </w:p>
    <w:p w14:paraId="68CE43FB" w14:textId="77777777" w:rsidR="00DA38BE" w:rsidRPr="000E0305" w:rsidRDefault="00DA38BE" w:rsidP="00DA38BE">
      <w:pPr>
        <w:bidi w:val="0"/>
        <w:rPr>
          <w:rFonts w:asciiTheme="majorBidi" w:hAnsiTheme="majorBidi" w:cstheme="majorBidi"/>
          <w:sz w:val="28"/>
          <w:szCs w:val="28"/>
        </w:rPr>
      </w:pPr>
    </w:p>
    <w:p w14:paraId="4C12EA6C" w14:textId="77777777" w:rsidR="00DA38BE" w:rsidRPr="000E0305" w:rsidRDefault="00DA38BE" w:rsidP="00DA38BE">
      <w:pPr>
        <w:bidi w:val="0"/>
        <w:rPr>
          <w:rFonts w:asciiTheme="majorBidi" w:hAnsiTheme="majorBidi" w:cstheme="majorBidi"/>
          <w:sz w:val="28"/>
          <w:szCs w:val="28"/>
        </w:rPr>
      </w:pPr>
    </w:p>
    <w:p w14:paraId="0CB7FCD7" w14:textId="77777777" w:rsidR="00DA38BE" w:rsidRPr="000E0305" w:rsidRDefault="00DA38BE" w:rsidP="00DA38BE">
      <w:pPr>
        <w:bidi w:val="0"/>
        <w:rPr>
          <w:rFonts w:asciiTheme="majorBidi" w:hAnsiTheme="majorBidi" w:cstheme="majorBidi"/>
          <w:sz w:val="28"/>
          <w:szCs w:val="28"/>
        </w:rPr>
      </w:pPr>
    </w:p>
    <w:p w14:paraId="096B8226" w14:textId="77777777" w:rsidR="00DA38BE" w:rsidRPr="000E0305" w:rsidRDefault="00DA38BE" w:rsidP="00DA38BE">
      <w:pPr>
        <w:tabs>
          <w:tab w:val="left" w:pos="1945"/>
        </w:tabs>
        <w:bidi w:val="0"/>
        <w:rPr>
          <w:rFonts w:asciiTheme="majorBidi" w:hAnsiTheme="majorBidi" w:cstheme="majorBidi"/>
          <w:b/>
          <w:bCs/>
          <w:color w:val="B30000"/>
          <w:sz w:val="28"/>
          <w:szCs w:val="28"/>
        </w:rPr>
      </w:pPr>
      <w:r w:rsidRPr="000E0305">
        <w:rPr>
          <w:rFonts w:asciiTheme="majorBidi" w:hAnsiTheme="majorBidi" w:cstheme="majorBidi"/>
          <w:b/>
          <w:bCs/>
          <w:color w:val="B30000"/>
          <w:sz w:val="28"/>
          <w:szCs w:val="28"/>
        </w:rPr>
        <w:t xml:space="preserve">     </w:t>
      </w:r>
    </w:p>
    <w:p w14:paraId="7C6CAE90" w14:textId="77777777" w:rsidR="00B85A79" w:rsidRPr="000E0305" w:rsidRDefault="00B85A79" w:rsidP="00B85A79">
      <w:pPr>
        <w:autoSpaceDE w:val="0"/>
        <w:autoSpaceDN w:val="0"/>
        <w:bidi w:val="0"/>
        <w:adjustRightInd w:val="0"/>
        <w:spacing w:after="0" w:line="240" w:lineRule="auto"/>
        <w:rPr>
          <w:rFonts w:asciiTheme="majorBidi" w:hAnsiTheme="majorBidi" w:cstheme="majorBidi"/>
          <w:b/>
          <w:bCs/>
          <w:color w:val="B30000"/>
          <w:sz w:val="28"/>
          <w:szCs w:val="28"/>
        </w:rPr>
      </w:pPr>
    </w:p>
    <w:p w14:paraId="7071C471" w14:textId="77777777" w:rsidR="00B85A79" w:rsidRPr="000E0305" w:rsidRDefault="00B85A79" w:rsidP="00B85A79">
      <w:pPr>
        <w:autoSpaceDE w:val="0"/>
        <w:autoSpaceDN w:val="0"/>
        <w:bidi w:val="0"/>
        <w:adjustRightInd w:val="0"/>
        <w:spacing w:after="0" w:line="240" w:lineRule="auto"/>
        <w:rPr>
          <w:rFonts w:asciiTheme="majorBidi" w:hAnsiTheme="majorBidi" w:cstheme="majorBidi"/>
          <w:b/>
          <w:bCs/>
          <w:color w:val="B30000"/>
          <w:sz w:val="28"/>
          <w:szCs w:val="28"/>
        </w:rPr>
      </w:pPr>
    </w:p>
    <w:p w14:paraId="578A2640" w14:textId="77777777" w:rsidR="00B85A79" w:rsidRPr="000E0305" w:rsidRDefault="00B85A79" w:rsidP="00B85A79">
      <w:pPr>
        <w:autoSpaceDE w:val="0"/>
        <w:autoSpaceDN w:val="0"/>
        <w:bidi w:val="0"/>
        <w:adjustRightInd w:val="0"/>
        <w:spacing w:after="0" w:line="240" w:lineRule="auto"/>
        <w:rPr>
          <w:rFonts w:asciiTheme="majorBidi" w:hAnsiTheme="majorBidi" w:cstheme="majorBidi"/>
          <w:b/>
          <w:bCs/>
          <w:sz w:val="28"/>
          <w:szCs w:val="28"/>
        </w:rPr>
      </w:pPr>
    </w:p>
    <w:p w14:paraId="69EA412F" w14:textId="77777777" w:rsidR="00DA38BE" w:rsidRPr="000E0305" w:rsidRDefault="00B85A79" w:rsidP="00B85A79">
      <w:pPr>
        <w:autoSpaceDE w:val="0"/>
        <w:autoSpaceDN w:val="0"/>
        <w:bidi w:val="0"/>
        <w:adjustRightInd w:val="0"/>
        <w:spacing w:after="0" w:line="240" w:lineRule="auto"/>
        <w:rPr>
          <w:rFonts w:asciiTheme="majorBidi" w:hAnsiTheme="majorBidi" w:cstheme="majorBidi"/>
          <w:b/>
          <w:bCs/>
          <w:color w:val="0080FF"/>
          <w:sz w:val="28"/>
          <w:szCs w:val="28"/>
        </w:rPr>
      </w:pPr>
      <w:r w:rsidRPr="000E0305">
        <w:rPr>
          <w:rFonts w:asciiTheme="majorBidi" w:hAnsiTheme="majorBidi" w:cstheme="majorBidi"/>
          <w:b/>
          <w:bCs/>
          <w:sz w:val="28"/>
          <w:szCs w:val="28"/>
        </w:rPr>
        <w:t xml:space="preserve">                                  </w:t>
      </w:r>
      <w:r w:rsidR="00DA38BE" w:rsidRPr="000E0305">
        <w:rPr>
          <w:rFonts w:asciiTheme="majorBidi" w:hAnsiTheme="majorBidi" w:cstheme="majorBidi"/>
          <w:b/>
          <w:bCs/>
          <w:sz w:val="28"/>
          <w:szCs w:val="28"/>
        </w:rPr>
        <w:t xml:space="preserve">Figure 4.9 </w:t>
      </w:r>
      <w:r w:rsidR="00DA38BE" w:rsidRPr="000E0305">
        <w:rPr>
          <w:rFonts w:asciiTheme="majorBidi" w:hAnsiTheme="majorBidi" w:cstheme="majorBidi"/>
          <w:sz w:val="28"/>
          <w:szCs w:val="28"/>
        </w:rPr>
        <w:t>Possible</w:t>
      </w:r>
      <w:r w:rsidR="00DA38BE" w:rsidRPr="000E0305">
        <w:rPr>
          <w:rFonts w:asciiTheme="majorBidi" w:hAnsiTheme="majorBidi" w:cstheme="majorBidi"/>
          <w:b/>
          <w:bCs/>
          <w:sz w:val="28"/>
          <w:szCs w:val="28"/>
        </w:rPr>
        <w:t xml:space="preserve"> </w:t>
      </w:r>
      <w:r w:rsidR="00DA38BE" w:rsidRPr="000E0305">
        <w:rPr>
          <w:rFonts w:asciiTheme="majorBidi" w:hAnsiTheme="majorBidi" w:cstheme="majorBidi"/>
          <w:sz w:val="28"/>
          <w:szCs w:val="28"/>
        </w:rPr>
        <w:t>transformations</w:t>
      </w:r>
      <w:r w:rsidR="00DA38BE" w:rsidRPr="000E0305">
        <w:rPr>
          <w:rFonts w:asciiTheme="majorBidi" w:hAnsiTheme="majorBidi" w:cstheme="majorBidi"/>
          <w:b/>
          <w:bCs/>
          <w:sz w:val="28"/>
          <w:szCs w:val="28"/>
        </w:rPr>
        <w:t xml:space="preserve"> </w:t>
      </w:r>
      <w:r w:rsidR="00DA38BE" w:rsidRPr="000E0305">
        <w:rPr>
          <w:rFonts w:asciiTheme="majorBidi" w:hAnsiTheme="majorBidi" w:cstheme="majorBidi"/>
          <w:sz w:val="28"/>
          <w:szCs w:val="28"/>
        </w:rPr>
        <w:t>involving the</w:t>
      </w:r>
      <w:r w:rsidR="00DA38BE" w:rsidRPr="000E0305">
        <w:rPr>
          <w:rFonts w:asciiTheme="majorBidi" w:hAnsiTheme="majorBidi" w:cstheme="majorBidi"/>
          <w:b/>
          <w:bCs/>
          <w:sz w:val="28"/>
          <w:szCs w:val="28"/>
        </w:rPr>
        <w:t xml:space="preserve"> </w:t>
      </w:r>
      <w:r w:rsidR="00DA38BE" w:rsidRPr="000E0305">
        <w:rPr>
          <w:rFonts w:asciiTheme="majorBidi" w:hAnsiTheme="majorBidi" w:cstheme="majorBidi"/>
          <w:sz w:val="28"/>
          <w:szCs w:val="28"/>
        </w:rPr>
        <w:t>decomposition of</w:t>
      </w:r>
      <w:r w:rsidR="00DA38BE" w:rsidRPr="000E0305">
        <w:rPr>
          <w:rFonts w:asciiTheme="majorBidi" w:hAnsiTheme="majorBidi" w:cstheme="majorBidi"/>
          <w:b/>
          <w:bCs/>
          <w:sz w:val="28"/>
          <w:szCs w:val="28"/>
        </w:rPr>
        <w:t xml:space="preserve"> </w:t>
      </w:r>
      <w:r w:rsidR="00DA38BE" w:rsidRPr="000E0305">
        <w:rPr>
          <w:rFonts w:asciiTheme="majorBidi" w:hAnsiTheme="majorBidi" w:cstheme="majorBidi"/>
          <w:sz w:val="28"/>
          <w:szCs w:val="28"/>
        </w:rPr>
        <w:t>austenite</w:t>
      </w:r>
    </w:p>
    <w:p w14:paraId="5AD3A368" w14:textId="77777777" w:rsidR="00DA38BE" w:rsidRPr="000E0305" w:rsidRDefault="00DA38BE" w:rsidP="00DA38BE">
      <w:pPr>
        <w:tabs>
          <w:tab w:val="left" w:pos="1945"/>
        </w:tabs>
        <w:bidi w:val="0"/>
        <w:rPr>
          <w:rFonts w:asciiTheme="majorBidi" w:hAnsiTheme="majorBidi" w:cstheme="majorBidi"/>
          <w:b/>
          <w:bCs/>
          <w:color w:val="B30000"/>
          <w:sz w:val="28"/>
          <w:szCs w:val="28"/>
        </w:rPr>
      </w:pPr>
      <w:r w:rsidRPr="000E0305">
        <w:rPr>
          <w:rFonts w:asciiTheme="majorBidi" w:hAnsiTheme="majorBidi" w:cstheme="majorBidi"/>
          <w:b/>
          <w:bCs/>
          <w:color w:val="B30000"/>
          <w:sz w:val="28"/>
          <w:szCs w:val="28"/>
        </w:rPr>
        <w:t xml:space="preserve">   </w:t>
      </w:r>
    </w:p>
    <w:p w14:paraId="0430A5E0" w14:textId="77777777" w:rsidR="00DA38BE" w:rsidRPr="000E0305" w:rsidRDefault="00DA38BE" w:rsidP="00DA38BE">
      <w:pPr>
        <w:tabs>
          <w:tab w:val="left" w:pos="1945"/>
        </w:tabs>
        <w:bidi w:val="0"/>
        <w:rPr>
          <w:rFonts w:asciiTheme="majorBidi" w:hAnsiTheme="majorBidi" w:cstheme="majorBidi"/>
          <w:sz w:val="28"/>
          <w:szCs w:val="28"/>
        </w:rPr>
      </w:pPr>
      <w:r w:rsidRPr="000E0305">
        <w:rPr>
          <w:rFonts w:asciiTheme="majorBidi" w:hAnsiTheme="majorBidi" w:cstheme="majorBidi"/>
          <w:noProof/>
          <w:sz w:val="28"/>
          <w:szCs w:val="28"/>
          <w:lang w:val="en-GB" w:eastAsia="en-GB"/>
        </w:rPr>
        <w:drawing>
          <wp:anchor distT="0" distB="0" distL="114300" distR="114300" simplePos="0" relativeHeight="251669504" behindDoc="0" locked="0" layoutInCell="1" allowOverlap="1" wp14:anchorId="5D783BD1" wp14:editId="689B98AA">
            <wp:simplePos x="0" y="0"/>
            <wp:positionH relativeFrom="column">
              <wp:posOffset>98074</wp:posOffset>
            </wp:positionH>
            <wp:positionV relativeFrom="paragraph">
              <wp:posOffset>145586</wp:posOffset>
            </wp:positionV>
            <wp:extent cx="6390640" cy="3415030"/>
            <wp:effectExtent l="0" t="0" r="0" b="0"/>
            <wp:wrapNone/>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90640" cy="3415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0305">
        <w:rPr>
          <w:rFonts w:asciiTheme="majorBidi" w:hAnsiTheme="majorBidi" w:cstheme="majorBidi"/>
          <w:b/>
          <w:bCs/>
          <w:color w:val="B30000"/>
          <w:sz w:val="28"/>
          <w:szCs w:val="28"/>
        </w:rPr>
        <w:t xml:space="preserve">        </w:t>
      </w:r>
      <w:r w:rsidRPr="000E0305">
        <w:rPr>
          <w:rFonts w:asciiTheme="majorBidi" w:hAnsiTheme="majorBidi" w:cstheme="majorBidi"/>
          <w:b/>
          <w:bCs/>
          <w:sz w:val="28"/>
          <w:szCs w:val="28"/>
        </w:rPr>
        <w:t>Table 4.1</w:t>
      </w:r>
      <w:r w:rsidRPr="000E0305">
        <w:rPr>
          <w:rFonts w:asciiTheme="majorBidi" w:hAnsiTheme="majorBidi" w:cstheme="majorBidi"/>
          <w:b/>
          <w:bCs/>
          <w:color w:val="B30000"/>
          <w:sz w:val="28"/>
          <w:szCs w:val="28"/>
        </w:rPr>
        <w:t xml:space="preserve"> </w:t>
      </w:r>
      <w:r w:rsidRPr="000E0305">
        <w:rPr>
          <w:rFonts w:asciiTheme="majorBidi" w:hAnsiTheme="majorBidi" w:cstheme="majorBidi"/>
          <w:b/>
          <w:bCs/>
          <w:color w:val="000000"/>
          <w:sz w:val="28"/>
          <w:szCs w:val="28"/>
        </w:rPr>
        <w:t>Summary of Microstructures and Mechanical Properties for Iron–Carbon Alloys</w:t>
      </w:r>
      <w:r w:rsidRPr="000E0305">
        <w:rPr>
          <w:rFonts w:asciiTheme="majorBidi" w:hAnsiTheme="majorBidi" w:cstheme="majorBidi"/>
          <w:sz w:val="28"/>
          <w:szCs w:val="28"/>
        </w:rPr>
        <w:tab/>
      </w:r>
    </w:p>
    <w:p w14:paraId="595834BA" w14:textId="77777777" w:rsidR="00DA38BE" w:rsidRPr="000E0305" w:rsidRDefault="00DA38BE" w:rsidP="00DA38BE">
      <w:pPr>
        <w:shd w:val="clear" w:color="auto" w:fill="FFFFFF"/>
        <w:bidi w:val="0"/>
        <w:spacing w:line="0" w:lineRule="auto"/>
        <w:rPr>
          <w:rFonts w:asciiTheme="majorBidi" w:eastAsia="Times New Roman" w:hAnsiTheme="majorBidi" w:cstheme="majorBidi"/>
          <w:color w:val="000000"/>
          <w:sz w:val="28"/>
          <w:szCs w:val="28"/>
        </w:rPr>
      </w:pPr>
      <w:r w:rsidRPr="000E0305">
        <w:rPr>
          <w:rFonts w:asciiTheme="majorBidi" w:hAnsiTheme="majorBidi" w:cstheme="majorBidi"/>
          <w:sz w:val="28"/>
          <w:szCs w:val="28"/>
        </w:rPr>
        <w:tab/>
      </w:r>
      <w:r w:rsidRPr="000E0305">
        <w:rPr>
          <w:rFonts w:asciiTheme="majorBidi" w:hAnsiTheme="majorBidi" w:cstheme="majorBidi"/>
          <w:b/>
          <w:bCs/>
          <w:color w:val="B30000"/>
          <w:sz w:val="28"/>
          <w:szCs w:val="28"/>
        </w:rPr>
        <w:t xml:space="preserve">Table 10.2 </w:t>
      </w:r>
      <w:r w:rsidRPr="000E0305">
        <w:rPr>
          <w:rFonts w:asciiTheme="majorBidi" w:hAnsiTheme="majorBidi" w:cstheme="majorBidi"/>
          <w:b/>
          <w:bCs/>
          <w:color w:val="000000"/>
          <w:sz w:val="28"/>
          <w:szCs w:val="28"/>
        </w:rPr>
        <w:t>Summary of Microstructures and Mechanical Properties for Iron–Carbon Alloys</w:t>
      </w:r>
      <w:r w:rsidRPr="000E0305">
        <w:rPr>
          <w:rFonts w:asciiTheme="majorBidi" w:eastAsia="Times New Roman" w:hAnsiTheme="majorBidi" w:cstheme="majorBidi"/>
          <w:color w:val="000000"/>
          <w:sz w:val="28"/>
          <w:szCs w:val="28"/>
        </w:rPr>
        <w:t>30</w:t>
      </w:r>
    </w:p>
    <w:p w14:paraId="27EB9FCF" w14:textId="77777777" w:rsidR="00DA38BE" w:rsidRPr="000E0305" w:rsidRDefault="00DA38BE" w:rsidP="00DA38BE">
      <w:pPr>
        <w:shd w:val="clear" w:color="auto" w:fill="FFFFFF"/>
        <w:bidi w:val="0"/>
        <w:spacing w:after="0" w:line="0" w:lineRule="auto"/>
        <w:rPr>
          <w:rFonts w:asciiTheme="majorBidi" w:eastAsia="Times New Roman" w:hAnsiTheme="majorBidi" w:cstheme="majorBidi"/>
          <w:color w:val="0000FF"/>
          <w:sz w:val="28"/>
          <w:szCs w:val="28"/>
        </w:rPr>
      </w:pPr>
      <w:r w:rsidRPr="000E0305">
        <w:rPr>
          <w:rFonts w:asciiTheme="majorBidi" w:eastAsia="Times New Roman" w:hAnsiTheme="majorBidi" w:cstheme="majorBidi"/>
          <w:color w:val="0000FF"/>
          <w:sz w:val="28"/>
          <w:szCs w:val="28"/>
        </w:rPr>
        <w:t>Hardening and Tempering</w:t>
      </w:r>
    </w:p>
    <w:p w14:paraId="155E92AE" w14:textId="77777777" w:rsidR="00DA38BE" w:rsidRPr="000E0305" w:rsidRDefault="00DA38BE" w:rsidP="00DA38BE">
      <w:pPr>
        <w:shd w:val="clear" w:color="auto" w:fill="FFFFFF"/>
        <w:bidi w:val="0"/>
        <w:spacing w:after="0" w:line="0" w:lineRule="auto"/>
        <w:rPr>
          <w:rFonts w:asciiTheme="majorBidi" w:eastAsia="Times New Roman" w:hAnsiTheme="majorBidi" w:cstheme="majorBidi"/>
          <w:color w:val="000000"/>
          <w:sz w:val="28"/>
          <w:szCs w:val="28"/>
        </w:rPr>
      </w:pPr>
      <w:r w:rsidRPr="000E0305">
        <w:rPr>
          <w:rFonts w:asciiTheme="majorBidi" w:eastAsia="Times New Roman" w:hAnsiTheme="majorBidi" w:cstheme="majorBidi"/>
          <w:color w:val="000000"/>
          <w:sz w:val="28"/>
          <w:szCs w:val="28"/>
        </w:rPr>
        <w:t>Hardening is process in which steel is heated to a temperature above the</w:t>
      </w:r>
    </w:p>
    <w:p w14:paraId="682DE5D0" w14:textId="77777777" w:rsidR="00DA38BE" w:rsidRPr="000E0305" w:rsidRDefault="00DA38BE" w:rsidP="00DA38BE">
      <w:pPr>
        <w:shd w:val="clear" w:color="auto" w:fill="FFFFFF"/>
        <w:bidi w:val="0"/>
        <w:spacing w:after="0" w:line="0" w:lineRule="auto"/>
        <w:rPr>
          <w:rFonts w:asciiTheme="majorBidi" w:eastAsia="Times New Roman" w:hAnsiTheme="majorBidi" w:cstheme="majorBidi"/>
          <w:color w:val="000000"/>
          <w:sz w:val="28"/>
          <w:szCs w:val="28"/>
        </w:rPr>
      </w:pPr>
      <w:r w:rsidRPr="000E0305">
        <w:rPr>
          <w:rFonts w:asciiTheme="majorBidi" w:eastAsia="Times New Roman" w:hAnsiTheme="majorBidi" w:cstheme="majorBidi"/>
          <w:color w:val="000000"/>
          <w:sz w:val="28"/>
          <w:szCs w:val="28"/>
        </w:rPr>
        <w:t>critical point, held  at  this temperature and quenched (rapidly cooled) in</w:t>
      </w:r>
    </w:p>
    <w:p w14:paraId="43D65D24" w14:textId="77777777" w:rsidR="00DA38BE" w:rsidRPr="000E0305" w:rsidRDefault="00DA38BE" w:rsidP="00DA38BE">
      <w:pPr>
        <w:shd w:val="clear" w:color="auto" w:fill="FFFFFF"/>
        <w:bidi w:val="0"/>
        <w:spacing w:after="0" w:line="0" w:lineRule="auto"/>
        <w:rPr>
          <w:rFonts w:asciiTheme="majorBidi" w:eastAsia="Times New Roman" w:hAnsiTheme="majorBidi" w:cstheme="majorBidi"/>
          <w:color w:val="000000"/>
          <w:sz w:val="28"/>
          <w:szCs w:val="28"/>
        </w:rPr>
      </w:pPr>
      <w:r w:rsidRPr="000E0305">
        <w:rPr>
          <w:rFonts w:asciiTheme="majorBidi" w:eastAsia="Times New Roman" w:hAnsiTheme="majorBidi" w:cstheme="majorBidi"/>
          <w:color w:val="000000"/>
          <w:sz w:val="28"/>
          <w:szCs w:val="28"/>
        </w:rPr>
        <w:t>water, oil or molten salt baths.</w:t>
      </w:r>
    </w:p>
    <w:p w14:paraId="11BFFC3B" w14:textId="77777777" w:rsidR="00DA38BE" w:rsidRPr="000E0305" w:rsidRDefault="00DA38BE" w:rsidP="00DA38BE">
      <w:pPr>
        <w:shd w:val="clear" w:color="auto" w:fill="FFFFFF"/>
        <w:bidi w:val="0"/>
        <w:spacing w:after="0" w:line="0" w:lineRule="auto"/>
        <w:rPr>
          <w:rFonts w:asciiTheme="majorBidi" w:eastAsia="Times New Roman" w:hAnsiTheme="majorBidi" w:cstheme="majorBidi"/>
          <w:color w:val="000000"/>
          <w:sz w:val="28"/>
          <w:szCs w:val="28"/>
        </w:rPr>
      </w:pPr>
      <w:r w:rsidRPr="000E0305">
        <w:rPr>
          <w:rFonts w:asciiTheme="majorBidi" w:eastAsia="Times New Roman" w:hAnsiTheme="majorBidi" w:cstheme="majorBidi"/>
          <w:color w:val="000000"/>
          <w:sz w:val="28"/>
          <w:szCs w:val="28"/>
        </w:rPr>
        <w:t>As  earlier  mentioned  that  if  a  piece  of  steel  is heated  above  its  upper</w:t>
      </w:r>
    </w:p>
    <w:p w14:paraId="0D3C2839" w14:textId="77777777" w:rsidR="00DA38BE" w:rsidRPr="000E0305" w:rsidRDefault="00DA38BE" w:rsidP="00DA38BE">
      <w:pPr>
        <w:shd w:val="clear" w:color="auto" w:fill="FFFFFF"/>
        <w:bidi w:val="0"/>
        <w:spacing w:after="0" w:line="0" w:lineRule="auto"/>
        <w:rPr>
          <w:rFonts w:asciiTheme="majorBidi" w:eastAsia="Times New Roman" w:hAnsiTheme="majorBidi" w:cstheme="majorBidi"/>
          <w:color w:val="000000"/>
          <w:sz w:val="28"/>
          <w:szCs w:val="28"/>
        </w:rPr>
      </w:pPr>
      <w:r w:rsidRPr="000E0305">
        <w:rPr>
          <w:rFonts w:asciiTheme="majorBidi" w:eastAsia="Times New Roman" w:hAnsiTheme="majorBidi" w:cstheme="majorBidi"/>
          <w:color w:val="000000"/>
          <w:sz w:val="28"/>
          <w:szCs w:val="28"/>
        </w:rPr>
        <w:t>critical temperature and plunged into water to cool it an extremely hard,</w:t>
      </w:r>
    </w:p>
    <w:p w14:paraId="57DFBC71" w14:textId="77777777" w:rsidR="00DA38BE" w:rsidRPr="000E0305" w:rsidRDefault="00DA38BE" w:rsidP="00DA38BE">
      <w:pPr>
        <w:shd w:val="clear" w:color="auto" w:fill="FFFFFF"/>
        <w:bidi w:val="0"/>
        <w:spacing w:after="0" w:line="0" w:lineRule="auto"/>
        <w:rPr>
          <w:rFonts w:asciiTheme="majorBidi" w:eastAsia="Times New Roman" w:hAnsiTheme="majorBidi" w:cstheme="majorBidi"/>
          <w:color w:val="000000"/>
          <w:sz w:val="28"/>
          <w:szCs w:val="28"/>
        </w:rPr>
      </w:pPr>
      <w:r w:rsidRPr="000E0305">
        <w:rPr>
          <w:rFonts w:asciiTheme="majorBidi" w:eastAsia="Times New Roman" w:hAnsiTheme="majorBidi" w:cstheme="majorBidi"/>
          <w:color w:val="000000"/>
          <w:sz w:val="28"/>
          <w:szCs w:val="28"/>
        </w:rPr>
        <w:t>needle-shaped  structure  known  as  martensite  is  formed. In  other  words,</w:t>
      </w:r>
    </w:p>
    <w:p w14:paraId="3D4D1B8F" w14:textId="77777777" w:rsidR="00DA38BE" w:rsidRPr="000E0305" w:rsidRDefault="00DA38BE" w:rsidP="00DA38BE">
      <w:pPr>
        <w:shd w:val="clear" w:color="auto" w:fill="FFFFFF"/>
        <w:bidi w:val="0"/>
        <w:spacing w:after="0" w:line="0" w:lineRule="auto"/>
        <w:rPr>
          <w:rFonts w:asciiTheme="majorBidi" w:eastAsia="Times New Roman" w:hAnsiTheme="majorBidi" w:cstheme="majorBidi"/>
          <w:color w:val="000000"/>
          <w:sz w:val="28"/>
          <w:szCs w:val="28"/>
        </w:rPr>
      </w:pPr>
      <w:r w:rsidRPr="000E0305">
        <w:rPr>
          <w:rFonts w:asciiTheme="majorBidi" w:eastAsia="Times New Roman" w:hAnsiTheme="majorBidi" w:cstheme="majorBidi"/>
          <w:color w:val="000000"/>
          <w:sz w:val="28"/>
          <w:szCs w:val="28"/>
        </w:rPr>
        <w:t>sudden quenching of steel greatly increases its hardness.</w:t>
      </w:r>
    </w:p>
    <w:p w14:paraId="522714FD" w14:textId="77777777" w:rsidR="00DA38BE" w:rsidRPr="000E0305" w:rsidRDefault="00DA38BE" w:rsidP="00DA38BE">
      <w:pPr>
        <w:shd w:val="clear" w:color="auto" w:fill="FFFFFF"/>
        <w:bidi w:val="0"/>
        <w:spacing w:after="0" w:line="0" w:lineRule="auto"/>
        <w:rPr>
          <w:rFonts w:asciiTheme="majorBidi" w:eastAsia="Times New Roman" w:hAnsiTheme="majorBidi" w:cstheme="majorBidi"/>
          <w:color w:val="000000"/>
          <w:sz w:val="28"/>
          <w:szCs w:val="28"/>
        </w:rPr>
      </w:pPr>
      <w:r w:rsidRPr="000E0305">
        <w:rPr>
          <w:rFonts w:asciiTheme="majorBidi" w:eastAsia="Times New Roman" w:hAnsiTheme="majorBidi" w:cstheme="majorBidi"/>
          <w:color w:val="000000"/>
          <w:sz w:val="28"/>
          <w:szCs w:val="28"/>
        </w:rPr>
        <w:t>After hardening steel must be tempered to</w:t>
      </w:r>
    </w:p>
    <w:p w14:paraId="405D1829" w14:textId="77777777" w:rsidR="00DA38BE" w:rsidRPr="000E0305" w:rsidRDefault="00DA38BE" w:rsidP="00DA38BE">
      <w:pPr>
        <w:tabs>
          <w:tab w:val="left" w:pos="527"/>
        </w:tabs>
        <w:bidi w:val="0"/>
        <w:rPr>
          <w:rFonts w:asciiTheme="majorBidi" w:hAnsiTheme="majorBidi" w:cstheme="majorBidi"/>
          <w:sz w:val="28"/>
          <w:szCs w:val="28"/>
        </w:rPr>
      </w:pPr>
    </w:p>
    <w:p w14:paraId="4E74A619" w14:textId="77777777" w:rsidR="00DA38BE" w:rsidRPr="000E0305" w:rsidRDefault="00DA38BE" w:rsidP="00DA38BE">
      <w:pPr>
        <w:autoSpaceDE w:val="0"/>
        <w:autoSpaceDN w:val="0"/>
        <w:bidi w:val="0"/>
        <w:adjustRightInd w:val="0"/>
        <w:spacing w:after="0" w:line="240" w:lineRule="auto"/>
        <w:rPr>
          <w:rFonts w:asciiTheme="majorBidi" w:hAnsiTheme="majorBidi" w:cstheme="majorBidi"/>
          <w:sz w:val="28"/>
          <w:szCs w:val="28"/>
        </w:rPr>
      </w:pPr>
    </w:p>
    <w:sectPr w:rsidR="00DA38BE" w:rsidRPr="000E0305" w:rsidSect="00406943">
      <w:pgSz w:w="11906" w:h="16838"/>
      <w:pgMar w:top="993" w:right="849" w:bottom="1135" w:left="851"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E55D76" w14:textId="77777777" w:rsidR="00F02649" w:rsidRDefault="00F02649" w:rsidP="004D3E51">
      <w:pPr>
        <w:spacing w:after="0" w:line="240" w:lineRule="auto"/>
      </w:pPr>
      <w:r>
        <w:separator/>
      </w:r>
    </w:p>
  </w:endnote>
  <w:endnote w:type="continuationSeparator" w:id="0">
    <w:p w14:paraId="239B4291" w14:textId="77777777" w:rsidR="00F02649" w:rsidRDefault="00F02649" w:rsidP="004D3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8413C1" w14:textId="77777777" w:rsidR="00F02649" w:rsidRDefault="00F02649" w:rsidP="004D3E51">
      <w:pPr>
        <w:spacing w:after="0" w:line="240" w:lineRule="auto"/>
      </w:pPr>
      <w:r>
        <w:separator/>
      </w:r>
    </w:p>
  </w:footnote>
  <w:footnote w:type="continuationSeparator" w:id="0">
    <w:p w14:paraId="03BEE140" w14:textId="77777777" w:rsidR="00F02649" w:rsidRDefault="00F02649" w:rsidP="004D3E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76F"/>
    <w:rsid w:val="000A45C2"/>
    <w:rsid w:val="000E0305"/>
    <w:rsid w:val="000F7939"/>
    <w:rsid w:val="001E4442"/>
    <w:rsid w:val="0021476F"/>
    <w:rsid w:val="00242CCC"/>
    <w:rsid w:val="003268B6"/>
    <w:rsid w:val="0039205C"/>
    <w:rsid w:val="003A5274"/>
    <w:rsid w:val="00406943"/>
    <w:rsid w:val="0046546C"/>
    <w:rsid w:val="00481F56"/>
    <w:rsid w:val="00490F50"/>
    <w:rsid w:val="004A61C0"/>
    <w:rsid w:val="004C2D26"/>
    <w:rsid w:val="004D3E51"/>
    <w:rsid w:val="0050698D"/>
    <w:rsid w:val="00567423"/>
    <w:rsid w:val="006105D1"/>
    <w:rsid w:val="00622B5A"/>
    <w:rsid w:val="006F3646"/>
    <w:rsid w:val="00953485"/>
    <w:rsid w:val="00A32037"/>
    <w:rsid w:val="00A65D9F"/>
    <w:rsid w:val="00B85A79"/>
    <w:rsid w:val="00C24F39"/>
    <w:rsid w:val="00C32A98"/>
    <w:rsid w:val="00CC798F"/>
    <w:rsid w:val="00D3054E"/>
    <w:rsid w:val="00DA38BE"/>
    <w:rsid w:val="00E86B30"/>
    <w:rsid w:val="00F02649"/>
    <w:rsid w:val="00F42EC9"/>
    <w:rsid w:val="00F5611C"/>
    <w:rsid w:val="00F75D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49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2CC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ny">
    <w:name w:val="Normalny"/>
    <w:basedOn w:val="Default"/>
    <w:next w:val="Default"/>
    <w:uiPriority w:val="99"/>
    <w:rsid w:val="00242CCC"/>
    <w:rPr>
      <w:color w:val="auto"/>
    </w:rPr>
  </w:style>
  <w:style w:type="paragraph" w:styleId="BalloonText">
    <w:name w:val="Balloon Text"/>
    <w:basedOn w:val="Normal"/>
    <w:link w:val="BalloonTextChar"/>
    <w:uiPriority w:val="99"/>
    <w:semiHidden/>
    <w:unhideWhenUsed/>
    <w:rsid w:val="006F36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646"/>
    <w:rPr>
      <w:rFonts w:ascii="Tahoma" w:hAnsi="Tahoma" w:cs="Tahoma"/>
      <w:sz w:val="16"/>
      <w:szCs w:val="16"/>
    </w:rPr>
  </w:style>
  <w:style w:type="paragraph" w:styleId="Header">
    <w:name w:val="header"/>
    <w:basedOn w:val="Normal"/>
    <w:link w:val="HeaderChar"/>
    <w:uiPriority w:val="99"/>
    <w:unhideWhenUsed/>
    <w:rsid w:val="004D3E51"/>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3E51"/>
  </w:style>
  <w:style w:type="paragraph" w:styleId="Footer">
    <w:name w:val="footer"/>
    <w:basedOn w:val="Normal"/>
    <w:link w:val="FooterChar"/>
    <w:uiPriority w:val="99"/>
    <w:unhideWhenUsed/>
    <w:rsid w:val="004D3E51"/>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3E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2CC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ny">
    <w:name w:val="Normalny"/>
    <w:basedOn w:val="Default"/>
    <w:next w:val="Default"/>
    <w:uiPriority w:val="99"/>
    <w:rsid w:val="00242CCC"/>
    <w:rPr>
      <w:color w:val="auto"/>
    </w:rPr>
  </w:style>
  <w:style w:type="paragraph" w:styleId="BalloonText">
    <w:name w:val="Balloon Text"/>
    <w:basedOn w:val="Normal"/>
    <w:link w:val="BalloonTextChar"/>
    <w:uiPriority w:val="99"/>
    <w:semiHidden/>
    <w:unhideWhenUsed/>
    <w:rsid w:val="006F36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646"/>
    <w:rPr>
      <w:rFonts w:ascii="Tahoma" w:hAnsi="Tahoma" w:cs="Tahoma"/>
      <w:sz w:val="16"/>
      <w:szCs w:val="16"/>
    </w:rPr>
  </w:style>
  <w:style w:type="paragraph" w:styleId="Header">
    <w:name w:val="header"/>
    <w:basedOn w:val="Normal"/>
    <w:link w:val="HeaderChar"/>
    <w:uiPriority w:val="99"/>
    <w:unhideWhenUsed/>
    <w:rsid w:val="004D3E51"/>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3E51"/>
  </w:style>
  <w:style w:type="paragraph" w:styleId="Footer">
    <w:name w:val="footer"/>
    <w:basedOn w:val="Normal"/>
    <w:link w:val="FooterChar"/>
    <w:uiPriority w:val="99"/>
    <w:unhideWhenUsed/>
    <w:rsid w:val="004D3E51"/>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3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emf"/><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0.emf"/><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2072</Words>
  <Characters>11812</Characters>
  <Application>Microsoft Office Word</Application>
  <DocSecurity>0</DocSecurity>
  <Lines>98</Lines>
  <Paragraphs>27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Microsoft (C)</Company>
  <LinksUpToDate>false</LinksUpToDate>
  <CharactersWithSpaces>13857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لابتوب البصرة</dc:creator>
  <cp:lastModifiedBy>Aljanob</cp:lastModifiedBy>
  <cp:revision>2</cp:revision>
  <dcterms:created xsi:type="dcterms:W3CDTF">2022-12-26T14:26:00Z</dcterms:created>
  <dcterms:modified xsi:type="dcterms:W3CDTF">2022-12-26T14:26:00Z</dcterms:modified>
</cp:coreProperties>
</file>